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088" w:rsidRPr="00C34417" w:rsidRDefault="00D005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E6A11C0" wp14:editId="7637E829">
            <wp:simplePos x="0" y="0"/>
            <wp:positionH relativeFrom="column">
              <wp:posOffset>-1616710</wp:posOffset>
            </wp:positionH>
            <wp:positionV relativeFrom="paragraph">
              <wp:posOffset>-390525</wp:posOffset>
            </wp:positionV>
            <wp:extent cx="7582535" cy="107467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ль-нов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D00539">
      <w:pPr>
        <w:rPr>
          <w:noProof/>
          <w:lang w:eastAsia="ru-RU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Pr="00D00539" w:rsidRDefault="00D00539" w:rsidP="00D00539">
      <w:pPr>
        <w:spacing w:after="0" w:line="240" w:lineRule="auto"/>
        <w:rPr>
          <w:rFonts w:ascii="Arial" w:hAnsi="Arial" w:cs="Arial"/>
          <w:b/>
          <w:color w:val="4D4D4D"/>
          <w:sz w:val="32"/>
          <w:szCs w:val="32"/>
        </w:rPr>
      </w:pPr>
      <w:r w:rsidRPr="00D00539">
        <w:rPr>
          <w:rFonts w:ascii="Arial" w:hAnsi="Arial" w:cs="Arial"/>
          <w:b/>
          <w:color w:val="4D4D4D"/>
          <w:sz w:val="36"/>
          <w:szCs w:val="36"/>
        </w:rPr>
        <w:t xml:space="preserve">                     </w:t>
      </w:r>
      <w:r w:rsidRPr="00D00539">
        <w:rPr>
          <w:rFonts w:ascii="Arial" w:hAnsi="Arial" w:cs="Arial"/>
          <w:b/>
          <w:color w:val="4D4D4D"/>
          <w:sz w:val="32"/>
          <w:szCs w:val="32"/>
        </w:rPr>
        <w:t>МЕЖРАЙОННАЯ</w:t>
      </w:r>
    </w:p>
    <w:p w:rsidR="00D00539" w:rsidRPr="00D00539" w:rsidRDefault="00D00539" w:rsidP="00D00539">
      <w:pPr>
        <w:spacing w:after="0" w:line="240" w:lineRule="auto"/>
        <w:rPr>
          <w:rFonts w:ascii="Arial" w:hAnsi="Arial" w:cs="Arial"/>
          <w:b/>
          <w:color w:val="4D4D4D"/>
          <w:sz w:val="32"/>
          <w:szCs w:val="32"/>
        </w:rPr>
      </w:pPr>
      <w:r w:rsidRPr="00D00539">
        <w:rPr>
          <w:rFonts w:ascii="Arial" w:hAnsi="Arial" w:cs="Arial"/>
          <w:b/>
          <w:color w:val="4D4D4D"/>
          <w:sz w:val="32"/>
          <w:szCs w:val="32"/>
        </w:rPr>
        <w:t xml:space="preserve">                       </w:t>
      </w:r>
      <w:r>
        <w:rPr>
          <w:rFonts w:ascii="Arial" w:hAnsi="Arial" w:cs="Arial"/>
          <w:b/>
          <w:color w:val="4D4D4D"/>
          <w:sz w:val="32"/>
          <w:szCs w:val="32"/>
        </w:rPr>
        <w:t xml:space="preserve"> </w:t>
      </w:r>
      <w:r w:rsidRPr="00D00539">
        <w:rPr>
          <w:rFonts w:ascii="Arial" w:hAnsi="Arial" w:cs="Arial"/>
          <w:b/>
          <w:color w:val="4D4D4D"/>
          <w:sz w:val="32"/>
          <w:szCs w:val="32"/>
        </w:rPr>
        <w:t>ИФНС РОССИИ № 3</w:t>
      </w:r>
    </w:p>
    <w:p w:rsidR="00D00539" w:rsidRPr="00D00539" w:rsidRDefault="00D00539" w:rsidP="00D00539">
      <w:pPr>
        <w:spacing w:after="0" w:line="240" w:lineRule="auto"/>
        <w:rPr>
          <w:rFonts w:ascii="Arial" w:hAnsi="Arial" w:cs="Arial"/>
          <w:b/>
          <w:color w:val="1C69BE"/>
          <w:sz w:val="36"/>
          <w:szCs w:val="36"/>
        </w:rPr>
      </w:pPr>
      <w:r w:rsidRPr="00D00539">
        <w:rPr>
          <w:rFonts w:ascii="Arial" w:hAnsi="Arial" w:cs="Arial"/>
          <w:b/>
          <w:color w:val="4D4D4D"/>
          <w:sz w:val="32"/>
          <w:szCs w:val="32"/>
        </w:rPr>
        <w:t xml:space="preserve">                       </w:t>
      </w:r>
      <w:r>
        <w:rPr>
          <w:rFonts w:ascii="Arial" w:hAnsi="Arial" w:cs="Arial"/>
          <w:b/>
          <w:color w:val="4D4D4D"/>
          <w:sz w:val="32"/>
          <w:szCs w:val="32"/>
        </w:rPr>
        <w:t xml:space="preserve"> </w:t>
      </w:r>
      <w:r w:rsidRPr="00D00539">
        <w:rPr>
          <w:rFonts w:ascii="Arial" w:hAnsi="Arial" w:cs="Arial"/>
          <w:b/>
          <w:color w:val="4D4D4D"/>
          <w:sz w:val="32"/>
          <w:szCs w:val="32"/>
        </w:rPr>
        <w:t>ПО ТВЕРСКОЙ</w:t>
      </w:r>
      <w:r w:rsidRPr="00D00539">
        <w:rPr>
          <w:rFonts w:ascii="Arial" w:hAnsi="Arial" w:cs="Arial"/>
          <w:b/>
          <w:color w:val="4D4D4D"/>
          <w:sz w:val="32"/>
          <w:szCs w:val="32"/>
        </w:rPr>
        <w:t xml:space="preserve"> </w:t>
      </w:r>
      <w:r>
        <w:rPr>
          <w:rFonts w:ascii="Arial" w:hAnsi="Arial" w:cs="Arial"/>
          <w:b/>
          <w:color w:val="4D4D4D"/>
          <w:sz w:val="32"/>
          <w:szCs w:val="32"/>
        </w:rPr>
        <w:t>О</w:t>
      </w:r>
      <w:r w:rsidRPr="00D00539">
        <w:rPr>
          <w:rFonts w:ascii="Arial" w:hAnsi="Arial" w:cs="Arial"/>
          <w:b/>
          <w:color w:val="4D4D4D"/>
          <w:sz w:val="32"/>
          <w:szCs w:val="32"/>
        </w:rPr>
        <w:t>БЛАСТИ</w:t>
      </w:r>
    </w:p>
    <w:p w:rsidR="00D00539" w:rsidRP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36"/>
          <w:szCs w:val="36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Pr="00D00539" w:rsidRDefault="00D00539" w:rsidP="00D00539">
      <w:pPr>
        <w:spacing w:after="0" w:line="240" w:lineRule="auto"/>
        <w:rPr>
          <w:rFonts w:ascii="Arial" w:hAnsi="Arial" w:cs="Arial"/>
          <w:b/>
          <w:color w:val="0066FF"/>
          <w:sz w:val="44"/>
          <w:szCs w:val="44"/>
        </w:rPr>
      </w:pPr>
      <w:r w:rsidRPr="00D00539">
        <w:rPr>
          <w:rFonts w:ascii="Arial" w:hAnsi="Arial" w:cs="Arial"/>
          <w:b/>
          <w:color w:val="0066FF"/>
          <w:sz w:val="44"/>
          <w:szCs w:val="44"/>
        </w:rPr>
        <w:t>СЕРВИСЫ  УФНС РОССИИ</w:t>
      </w:r>
    </w:p>
    <w:p w:rsidR="00D00539" w:rsidRPr="00D00539" w:rsidRDefault="00D00539" w:rsidP="00D00539">
      <w:pPr>
        <w:spacing w:after="0" w:line="240" w:lineRule="auto"/>
        <w:rPr>
          <w:rFonts w:ascii="Arial" w:hAnsi="Arial" w:cs="Arial"/>
          <w:b/>
          <w:color w:val="0066FF"/>
          <w:sz w:val="44"/>
          <w:szCs w:val="44"/>
        </w:rPr>
      </w:pPr>
      <w:r w:rsidRPr="00D00539">
        <w:rPr>
          <w:rFonts w:ascii="Arial" w:hAnsi="Arial" w:cs="Arial"/>
          <w:b/>
          <w:color w:val="0066FF"/>
          <w:sz w:val="44"/>
          <w:szCs w:val="44"/>
        </w:rPr>
        <w:t xml:space="preserve">ПО ТВЕРСКОЙ ОБЛАСТИ </w:t>
      </w:r>
    </w:p>
    <w:p w:rsidR="00D00539" w:rsidRDefault="00D00539" w:rsidP="00D00539">
      <w:pPr>
        <w:spacing w:after="0" w:line="240" w:lineRule="auto"/>
        <w:rPr>
          <w:rFonts w:ascii="Arial" w:hAnsi="Arial" w:cs="Arial"/>
          <w:b/>
          <w:color w:val="0066FF"/>
          <w:sz w:val="44"/>
          <w:szCs w:val="44"/>
        </w:rPr>
      </w:pPr>
    </w:p>
    <w:p w:rsidR="00D00539" w:rsidRDefault="00D00539" w:rsidP="00D00539">
      <w:pPr>
        <w:spacing w:after="0" w:line="240" w:lineRule="auto"/>
        <w:rPr>
          <w:rFonts w:ascii="Arial" w:hAnsi="Arial" w:cs="Arial"/>
          <w:b/>
          <w:color w:val="0066FF"/>
          <w:sz w:val="44"/>
          <w:szCs w:val="4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P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44"/>
          <w:szCs w:val="4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807AD12" wp14:editId="79875710">
            <wp:simplePos x="0" y="0"/>
            <wp:positionH relativeFrom="column">
              <wp:posOffset>655955</wp:posOffset>
            </wp:positionH>
            <wp:positionV relativeFrom="paragraph">
              <wp:posOffset>131445</wp:posOffset>
            </wp:positionV>
            <wp:extent cx="4275455" cy="28397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_mod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D00539" w:rsidRDefault="00D00539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E07662" w:rsidRDefault="00E07662" w:rsidP="00E0766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 Black" w:hAnsi="Arial Black" w:cs="Arial Black"/>
          <w:b/>
          <w:bCs/>
        </w:rPr>
      </w:pPr>
      <w:r>
        <w:rPr>
          <w:rFonts w:ascii="Arial" w:hAnsi="Arial" w:cs="Arial"/>
          <w:i/>
          <w:sz w:val="24"/>
          <w:szCs w:val="24"/>
        </w:rPr>
        <w:t>ФНС России активно развивает информационные технологии с целью предоставления на сво</w:t>
      </w:r>
      <w:r w:rsidR="0040490D">
        <w:rPr>
          <w:rFonts w:ascii="Arial" w:hAnsi="Arial" w:cs="Arial"/>
          <w:i/>
          <w:sz w:val="24"/>
          <w:szCs w:val="24"/>
        </w:rPr>
        <w:t>ё</w:t>
      </w:r>
      <w:r>
        <w:rPr>
          <w:rFonts w:ascii="Arial" w:hAnsi="Arial" w:cs="Arial"/>
          <w:i/>
          <w:sz w:val="24"/>
          <w:szCs w:val="24"/>
        </w:rPr>
        <w:t xml:space="preserve">м сайте широкого спектра электронных услуг. </w:t>
      </w:r>
    </w:p>
    <w:p w:rsidR="00531088" w:rsidRDefault="006175D8" w:rsidP="006175D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  <w:r w:rsidRPr="006175D8">
        <w:rPr>
          <w:rFonts w:ascii="Arial" w:hAnsi="Arial" w:cs="Arial"/>
          <w:i/>
          <w:sz w:val="24"/>
          <w:szCs w:val="24"/>
        </w:rPr>
        <w:br/>
      </w:r>
      <w:r w:rsidR="00E07662">
        <w:rPr>
          <w:rFonts w:ascii="Arial" w:hAnsi="Arial" w:cs="Arial"/>
          <w:i/>
          <w:sz w:val="24"/>
          <w:szCs w:val="24"/>
        </w:rPr>
        <w:t>В настоящее время н</w:t>
      </w:r>
      <w:r w:rsidRPr="006175D8">
        <w:rPr>
          <w:rFonts w:ascii="Arial" w:hAnsi="Arial" w:cs="Arial"/>
          <w:i/>
          <w:sz w:val="24"/>
          <w:szCs w:val="24"/>
        </w:rPr>
        <w:t xml:space="preserve">а сайте размещено более </w:t>
      </w:r>
      <w:r>
        <w:rPr>
          <w:rFonts w:ascii="Arial" w:hAnsi="Arial" w:cs="Arial"/>
          <w:i/>
          <w:sz w:val="24"/>
          <w:szCs w:val="24"/>
        </w:rPr>
        <w:t xml:space="preserve">30 </w:t>
      </w:r>
      <w:r w:rsidRPr="006175D8">
        <w:rPr>
          <w:rFonts w:ascii="Arial" w:hAnsi="Arial" w:cs="Arial"/>
          <w:i/>
          <w:sz w:val="24"/>
          <w:szCs w:val="24"/>
        </w:rPr>
        <w:t>электронных сервисов</w:t>
      </w:r>
      <w:r>
        <w:rPr>
          <w:rFonts w:ascii="Arial" w:hAnsi="Arial" w:cs="Arial"/>
          <w:i/>
          <w:sz w:val="24"/>
          <w:szCs w:val="24"/>
        </w:rPr>
        <w:t xml:space="preserve"> ФНС России и 8 сервисов Управления Федеральной налоговой службы по Тверской области.</w:t>
      </w:r>
    </w:p>
    <w:p w:rsidR="006175D8" w:rsidRDefault="006175D8" w:rsidP="006175D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531088" w:rsidRDefault="00E07662" w:rsidP="006175D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Опубликованные в брошюре материалы </w:t>
      </w:r>
      <w:r w:rsidR="006175D8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об Интернет - </w:t>
      </w:r>
      <w:r w:rsidR="006175D8">
        <w:rPr>
          <w:rFonts w:ascii="Arial" w:hAnsi="Arial" w:cs="Arial"/>
          <w:i/>
          <w:sz w:val="24"/>
          <w:szCs w:val="24"/>
        </w:rPr>
        <w:t>сервисах Управления Федеральной налоговой слу</w:t>
      </w:r>
      <w:r w:rsidR="008C4E3D">
        <w:rPr>
          <w:rFonts w:ascii="Arial" w:hAnsi="Arial" w:cs="Arial"/>
          <w:i/>
          <w:sz w:val="24"/>
          <w:szCs w:val="24"/>
        </w:rPr>
        <w:t xml:space="preserve">жбы по Тверской области </w:t>
      </w:r>
      <w:r>
        <w:rPr>
          <w:rFonts w:ascii="Arial" w:hAnsi="Arial" w:cs="Arial"/>
          <w:i/>
          <w:sz w:val="24"/>
          <w:szCs w:val="24"/>
        </w:rPr>
        <w:t xml:space="preserve">предназначены для </w:t>
      </w:r>
      <w:r w:rsidR="008C4E3D">
        <w:rPr>
          <w:rFonts w:ascii="Arial" w:hAnsi="Arial" w:cs="Arial"/>
          <w:i/>
          <w:sz w:val="24"/>
          <w:szCs w:val="24"/>
        </w:rPr>
        <w:t>использован</w:t>
      </w:r>
      <w:r>
        <w:rPr>
          <w:rFonts w:ascii="Arial" w:hAnsi="Arial" w:cs="Arial"/>
          <w:i/>
          <w:sz w:val="24"/>
          <w:szCs w:val="24"/>
        </w:rPr>
        <w:t>ия</w:t>
      </w:r>
      <w:r w:rsidR="008C4E3D">
        <w:rPr>
          <w:rFonts w:ascii="Arial" w:hAnsi="Arial" w:cs="Arial"/>
          <w:i/>
          <w:sz w:val="24"/>
          <w:szCs w:val="24"/>
        </w:rPr>
        <w:t xml:space="preserve"> налогоплательщиками в практической работе.</w:t>
      </w:r>
    </w:p>
    <w:p w:rsidR="00E07662" w:rsidRDefault="00E07662" w:rsidP="006175D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i/>
          <w:sz w:val="24"/>
          <w:szCs w:val="24"/>
        </w:rPr>
      </w:pPr>
    </w:p>
    <w:p w:rsidR="00E07662" w:rsidRPr="006175D8" w:rsidRDefault="00E07662" w:rsidP="006175D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Воспользовавшись электронными сервисами, налогоплательщик создаст для себя комфортные условия при взаимодействии с налоговым органом и сэкономит своё время.</w:t>
      </w:r>
    </w:p>
    <w:p w:rsidR="00531088" w:rsidRDefault="00531088" w:rsidP="006175D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 Black" w:hAnsi="Arial Black" w:cs="Calibri"/>
          <w:b/>
          <w:bCs/>
        </w:rPr>
      </w:pPr>
    </w:p>
    <w:p w:rsidR="0081075B" w:rsidRPr="0081075B" w:rsidRDefault="0081075B" w:rsidP="0081075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bCs/>
          <w:i/>
          <w:sz w:val="24"/>
          <w:szCs w:val="24"/>
        </w:rPr>
      </w:pPr>
      <w:proofErr w:type="gramStart"/>
      <w:r w:rsidRPr="0081075B">
        <w:rPr>
          <w:rFonts w:ascii="Arial" w:hAnsi="Arial" w:cs="Arial"/>
          <w:bCs/>
          <w:i/>
          <w:sz w:val="24"/>
          <w:szCs w:val="24"/>
        </w:rPr>
        <w:t>Межрайонная</w:t>
      </w:r>
      <w:proofErr w:type="gramEnd"/>
      <w:r w:rsidRPr="0081075B">
        <w:rPr>
          <w:rFonts w:ascii="Arial" w:hAnsi="Arial" w:cs="Arial"/>
          <w:bCs/>
          <w:i/>
          <w:sz w:val="24"/>
          <w:szCs w:val="24"/>
        </w:rPr>
        <w:t xml:space="preserve"> ИФНС России </w:t>
      </w:r>
      <w:r>
        <w:rPr>
          <w:rFonts w:ascii="Arial" w:hAnsi="Arial" w:cs="Arial"/>
          <w:bCs/>
          <w:i/>
          <w:sz w:val="24"/>
          <w:szCs w:val="24"/>
        </w:rPr>
        <w:t>№3 по Тверской области</w:t>
      </w: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6175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  <w:r>
        <w:rPr>
          <w:rFonts w:ascii="Arial Black" w:hAnsi="Arial Black" w:cs="Calibri"/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83B689B" wp14:editId="7A28DD7E">
            <wp:simplePos x="0" y="0"/>
            <wp:positionH relativeFrom="column">
              <wp:posOffset>3100070</wp:posOffset>
            </wp:positionH>
            <wp:positionV relativeFrom="paragraph">
              <wp:posOffset>124460</wp:posOffset>
            </wp:positionV>
            <wp:extent cx="1266825" cy="1308735"/>
            <wp:effectExtent l="0" t="0" r="9525" b="5715"/>
            <wp:wrapSquare wrapText="bothSides"/>
            <wp:docPr id="6" name="Рисунок 6" descr="C:\Documents and Settings\6908-00-091\Мои документы\Герб\FNS-logo_25.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6908-00-091\Мои документы\Герб\FNS-logo_25.10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855452" w:rsidRDefault="0085545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855452" w:rsidRDefault="0085545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855452" w:rsidRDefault="0085545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2017E9" w:rsidRDefault="002017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2017E9" w:rsidRDefault="002017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2017E9" w:rsidRDefault="002017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2017E9" w:rsidRDefault="002017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2017E9" w:rsidRDefault="002017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2017E9" w:rsidRDefault="002017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2017E9" w:rsidRDefault="002017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Pr="007271BA" w:rsidRDefault="00531088" w:rsidP="0053108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sz w:val="28"/>
          <w:szCs w:val="28"/>
        </w:rPr>
      </w:pPr>
      <w:r w:rsidRPr="007271BA">
        <w:rPr>
          <w:rFonts w:ascii="Arial" w:hAnsi="Arial" w:cs="Arial"/>
          <w:b/>
          <w:bCs/>
          <w:sz w:val="28"/>
          <w:szCs w:val="28"/>
        </w:rPr>
        <w:t>СОДЕРЖАНИЕ</w:t>
      </w:r>
    </w:p>
    <w:p w:rsidR="00531088" w:rsidRPr="007271BA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</w:rPr>
      </w:pPr>
    </w:p>
    <w:p w:rsidR="00531088" w:rsidRPr="007271BA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5898"/>
      </w:tblGrid>
      <w:tr w:rsidR="00DF5523" w:rsidRPr="007271BA" w:rsidTr="007A3D8D">
        <w:tc>
          <w:tcPr>
            <w:tcW w:w="1198" w:type="dxa"/>
          </w:tcPr>
          <w:p w:rsidR="00531088" w:rsidRPr="007271BA" w:rsidRDefault="00003F5A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47" w:type="dxa"/>
          </w:tcPr>
          <w:p w:rsidR="00531088" w:rsidRPr="007271BA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ДЕЙСТВИТЕЛЬНЫЕ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ИНН   ЮРИДИЧЕСКИХ ЛИЦ</w:t>
            </w:r>
          </w:p>
        </w:tc>
      </w:tr>
      <w:tr w:rsidR="00ED6DBB" w:rsidRPr="007271BA" w:rsidTr="007A3D8D">
        <w:tc>
          <w:tcPr>
            <w:tcW w:w="1198" w:type="dxa"/>
          </w:tcPr>
          <w:p w:rsidR="00ED6DBB" w:rsidRDefault="00ED6DBB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47" w:type="dxa"/>
          </w:tcPr>
          <w:p w:rsidR="00ED6DBB" w:rsidRDefault="00ED6DBB" w:rsidP="00DF5523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Pr="007A3D8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олуч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ение</w:t>
            </w:r>
            <w:r w:rsidRPr="007A3D8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DF552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информации о действительных ИНН юридических лиц</w:t>
            </w:r>
            <w:r w:rsidR="006175D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DF5523" w:rsidRPr="007271BA" w:rsidTr="007A3D8D">
        <w:tc>
          <w:tcPr>
            <w:tcW w:w="1198" w:type="dxa"/>
          </w:tcPr>
          <w:p w:rsidR="00531088" w:rsidRPr="007271BA" w:rsidRDefault="0053108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6247" w:type="dxa"/>
          </w:tcPr>
          <w:p w:rsidR="00531088" w:rsidRPr="007271BA" w:rsidRDefault="0053108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F5523" w:rsidRPr="007271BA" w:rsidTr="007A3D8D">
        <w:tc>
          <w:tcPr>
            <w:tcW w:w="1198" w:type="dxa"/>
          </w:tcPr>
          <w:p w:rsidR="00531088" w:rsidRPr="007271BA" w:rsidRDefault="00DF5523" w:rsidP="0053108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47" w:type="dxa"/>
          </w:tcPr>
          <w:p w:rsidR="00531088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НЕДЕЙСТВИТЕЛЬНЫЕ СВИДЕТЕЛЬСТВА </w:t>
            </w:r>
          </w:p>
          <w:p w:rsidR="007A3D8D" w:rsidRDefault="00C1172F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Получение </w:t>
            </w:r>
            <w:r w:rsidR="00DF5523">
              <w:rPr>
                <w:rFonts w:ascii="Arial" w:hAnsi="Arial" w:cs="Arial"/>
                <w:bCs/>
                <w:sz w:val="24"/>
                <w:szCs w:val="24"/>
              </w:rPr>
              <w:t>информации о недействительных свидетельствах</w:t>
            </w:r>
            <w:r w:rsidR="006175D8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C1172F" w:rsidRPr="007271BA" w:rsidRDefault="00C1172F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F5523" w:rsidRPr="007271BA" w:rsidTr="007A3D8D">
        <w:tc>
          <w:tcPr>
            <w:tcW w:w="1198" w:type="dxa"/>
          </w:tcPr>
          <w:p w:rsidR="00531088" w:rsidRPr="00DF5523" w:rsidRDefault="007A3D8D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523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247" w:type="dxa"/>
          </w:tcPr>
          <w:p w:rsidR="00531088" w:rsidRPr="007271BA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НЕДЕЙСТВИТЕЛЬНЫЕ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ИНН ФИЗИЧЕСКИХ ЛИЦ</w:t>
            </w:r>
          </w:p>
        </w:tc>
      </w:tr>
      <w:tr w:rsidR="00DF5523" w:rsidRPr="007271BA" w:rsidTr="007A3D8D">
        <w:tc>
          <w:tcPr>
            <w:tcW w:w="1198" w:type="dxa"/>
          </w:tcPr>
          <w:p w:rsidR="00531088" w:rsidRPr="007271BA" w:rsidRDefault="0053108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6247" w:type="dxa"/>
          </w:tcPr>
          <w:p w:rsidR="00531088" w:rsidRDefault="00DF5523" w:rsidP="00DF5523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Поиск информации о недействительных ИНН физических лиц</w:t>
            </w:r>
            <w:r w:rsidR="006175D8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DF5523" w:rsidRPr="007271BA" w:rsidRDefault="00DF5523" w:rsidP="00DF5523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F5523" w:rsidRPr="007271BA" w:rsidTr="007A3D8D">
        <w:tc>
          <w:tcPr>
            <w:tcW w:w="1198" w:type="dxa"/>
          </w:tcPr>
          <w:p w:rsidR="00531088" w:rsidRPr="007271BA" w:rsidRDefault="00DF5523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47" w:type="dxa"/>
          </w:tcPr>
          <w:p w:rsidR="00531088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НЕДЕЙСТВИТЕЛЬНЫЕ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ИНН ЮРИДИЧЕСКИХ ЛИЦ </w:t>
            </w:r>
          </w:p>
          <w:p w:rsidR="00DF5523" w:rsidRPr="007271BA" w:rsidRDefault="00DF5523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Поиск информации о недействительных ИНН юридических лиц</w:t>
            </w:r>
            <w:r w:rsidR="006175D8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6175D8" w:rsidRPr="007271BA" w:rsidTr="007A3D8D">
        <w:tc>
          <w:tcPr>
            <w:tcW w:w="1198" w:type="dxa"/>
          </w:tcPr>
          <w:p w:rsidR="007A3D8D" w:rsidRDefault="007A3D8D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47" w:type="dxa"/>
          </w:tcPr>
          <w:p w:rsidR="007A3D8D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175D8" w:rsidRPr="007271BA" w:rsidTr="007A3D8D">
        <w:tc>
          <w:tcPr>
            <w:tcW w:w="1198" w:type="dxa"/>
          </w:tcPr>
          <w:p w:rsidR="007A3D8D" w:rsidRDefault="006175D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47" w:type="dxa"/>
          </w:tcPr>
          <w:p w:rsidR="007A3D8D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ОНЛАЙН-КОНСУЛЬТАНТ</w:t>
            </w:r>
          </w:p>
          <w:p w:rsidR="001F18AB" w:rsidRDefault="0093442D" w:rsidP="006175D8">
            <w:pPr>
              <w:spacing w:line="288" w:lineRule="atLeast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Получение консультации у квалифицированного налогового инспектора в формате чат.</w:t>
            </w:r>
          </w:p>
        </w:tc>
      </w:tr>
      <w:tr w:rsidR="006175D8" w:rsidRPr="007271BA" w:rsidTr="007A3D8D">
        <w:tc>
          <w:tcPr>
            <w:tcW w:w="1198" w:type="dxa"/>
          </w:tcPr>
          <w:p w:rsidR="007A3D8D" w:rsidRDefault="007A3D8D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47" w:type="dxa"/>
          </w:tcPr>
          <w:p w:rsidR="007A3D8D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F5523" w:rsidRPr="007271BA" w:rsidTr="007A3D8D">
        <w:tc>
          <w:tcPr>
            <w:tcW w:w="1198" w:type="dxa"/>
          </w:tcPr>
          <w:p w:rsidR="00531088" w:rsidRPr="006175D8" w:rsidRDefault="006175D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6175D8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6247" w:type="dxa"/>
          </w:tcPr>
          <w:p w:rsidR="00531088" w:rsidRDefault="007A3D8D" w:rsidP="0093442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ЭЛЕКТРОННЫЙ НАЛОГОВЫЙ СЕКРЕТАРЬ</w:t>
            </w:r>
          </w:p>
          <w:p w:rsidR="00FA71F0" w:rsidRPr="007271BA" w:rsidRDefault="0093442D" w:rsidP="0093442D">
            <w:pPr>
              <w:spacing w:line="288" w:lineRule="atLeast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Получение информации о со</w:t>
            </w:r>
            <w:r w:rsidRPr="001F18AB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стояни</w:t>
            </w:r>
            <w:r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и</w:t>
            </w:r>
            <w:r w:rsidRPr="001F18AB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 очереди в операционном зале </w:t>
            </w:r>
            <w:r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налоговых </w:t>
            </w:r>
            <w:r w:rsidRPr="001F18AB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инспекци</w:t>
            </w:r>
            <w:r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й Налогового центра г. Твери</w:t>
            </w:r>
            <w:r w:rsidRPr="001F18AB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 в </w:t>
            </w:r>
            <w:proofErr w:type="spellStart"/>
            <w:r w:rsidRPr="001F18AB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online</w:t>
            </w:r>
            <w:proofErr w:type="spellEnd"/>
            <w:r w:rsidRPr="001F18AB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–</w:t>
            </w:r>
            <w:r w:rsidRPr="001F18AB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 режиме</w:t>
            </w:r>
            <w:r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.</w:t>
            </w:r>
          </w:p>
        </w:tc>
      </w:tr>
      <w:tr w:rsidR="006175D8" w:rsidRPr="007271BA" w:rsidTr="007A3D8D">
        <w:tc>
          <w:tcPr>
            <w:tcW w:w="1198" w:type="dxa"/>
          </w:tcPr>
          <w:p w:rsidR="007A3D8D" w:rsidRDefault="007A3D8D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Cs/>
              </w:rPr>
            </w:pPr>
          </w:p>
        </w:tc>
        <w:tc>
          <w:tcPr>
            <w:tcW w:w="6247" w:type="dxa"/>
          </w:tcPr>
          <w:p w:rsidR="007A3D8D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</w:rPr>
            </w:pPr>
          </w:p>
        </w:tc>
      </w:tr>
      <w:tr w:rsidR="006175D8" w:rsidRPr="007271BA" w:rsidTr="007A3D8D">
        <w:tc>
          <w:tcPr>
            <w:tcW w:w="1198" w:type="dxa"/>
          </w:tcPr>
          <w:p w:rsidR="007A3D8D" w:rsidRPr="006175D8" w:rsidRDefault="006175D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6175D8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6247" w:type="dxa"/>
          </w:tcPr>
          <w:p w:rsidR="007A3D8D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ВЕБИНАРЫ</w:t>
            </w:r>
          </w:p>
          <w:p w:rsidR="00A166C9" w:rsidRDefault="00DF5523" w:rsidP="006175D8">
            <w:pPr>
              <w:spacing w:line="288" w:lineRule="atLeast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У</w:t>
            </w:r>
            <w:r w:rsidR="00A166C9"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частие в </w:t>
            </w:r>
            <w:proofErr w:type="gramStart"/>
            <w:r w:rsidR="00A166C9"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налоговых</w:t>
            </w:r>
            <w:proofErr w:type="gramEnd"/>
            <w:r w:rsidR="00A166C9"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 </w:t>
            </w:r>
            <w:proofErr w:type="spellStart"/>
            <w:r w:rsidR="00A166C9"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вебинарах</w:t>
            </w:r>
            <w:proofErr w:type="spellEnd"/>
            <w:r w:rsidR="00A166C9"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, посвященных актуальным темам налогообложения</w:t>
            </w:r>
            <w:r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, просмотр ранее состоявшихся </w:t>
            </w:r>
            <w:proofErr w:type="spellStart"/>
            <w:r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вебинаров</w:t>
            </w:r>
            <w:proofErr w:type="spellEnd"/>
            <w:r w:rsidR="006175D8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.</w:t>
            </w:r>
          </w:p>
        </w:tc>
      </w:tr>
      <w:tr w:rsidR="006175D8" w:rsidRPr="007271BA" w:rsidTr="007A3D8D">
        <w:tc>
          <w:tcPr>
            <w:tcW w:w="1198" w:type="dxa"/>
          </w:tcPr>
          <w:p w:rsidR="007A3D8D" w:rsidRDefault="007A3D8D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Cs/>
              </w:rPr>
            </w:pPr>
          </w:p>
        </w:tc>
        <w:tc>
          <w:tcPr>
            <w:tcW w:w="6247" w:type="dxa"/>
          </w:tcPr>
          <w:p w:rsidR="007A3D8D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</w:rPr>
            </w:pPr>
          </w:p>
        </w:tc>
      </w:tr>
      <w:tr w:rsidR="00DF5523" w:rsidRPr="007271BA" w:rsidTr="007A3D8D">
        <w:tc>
          <w:tcPr>
            <w:tcW w:w="1198" w:type="dxa"/>
          </w:tcPr>
          <w:p w:rsidR="00531088" w:rsidRPr="006175D8" w:rsidRDefault="006175D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6175D8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247" w:type="dxa"/>
          </w:tcPr>
          <w:p w:rsidR="00531088" w:rsidRDefault="007A3D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ФОРУМ УФНС РОССИИ ПО ТВЕРСКОЙ ОБЛАСТИ</w:t>
            </w:r>
          </w:p>
          <w:p w:rsidR="00A0788D" w:rsidRPr="00DF5523" w:rsidRDefault="00A0788D" w:rsidP="00DF5523">
            <w:pPr>
              <w:spacing w:line="288" w:lineRule="atLeast"/>
              <w:jc w:val="both"/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</w:pPr>
            <w:r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Обсужд</w:t>
            </w:r>
            <w:r w:rsidR="00DF5523"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ение </w:t>
            </w:r>
            <w:r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интересны</w:t>
            </w:r>
            <w:r w:rsidR="00DF5523"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х</w:t>
            </w:r>
            <w:r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 вопрос</w:t>
            </w:r>
            <w:r w:rsidR="00DF5523"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ов</w:t>
            </w:r>
            <w:r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, </w:t>
            </w:r>
            <w:r w:rsid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обмен</w:t>
            </w:r>
            <w:r w:rsidRPr="00DF5523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 xml:space="preserve"> опытом с другими налогоплательщиками</w:t>
            </w:r>
            <w:r w:rsidR="006175D8">
              <w:rPr>
                <w:rFonts w:ascii="Arial" w:eastAsia="Times New Roman" w:hAnsi="Arial" w:cs="Arial"/>
                <w:color w:val="000000"/>
                <w:spacing w:val="5"/>
                <w:sz w:val="24"/>
                <w:szCs w:val="24"/>
              </w:rPr>
              <w:t>.</w:t>
            </w:r>
          </w:p>
          <w:p w:rsidR="00A0788D" w:rsidRDefault="00A0788D" w:rsidP="00A0788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A0788D" w:rsidRPr="007271BA" w:rsidRDefault="00A0788D" w:rsidP="007A3D8D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</w:rPr>
            </w:pPr>
          </w:p>
        </w:tc>
      </w:tr>
      <w:tr w:rsidR="00DF5523" w:rsidTr="007A3D8D">
        <w:tc>
          <w:tcPr>
            <w:tcW w:w="1198" w:type="dxa"/>
          </w:tcPr>
          <w:p w:rsidR="00531088" w:rsidRPr="007271BA" w:rsidRDefault="0053108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 Black" w:hAnsi="Arial Black" w:cs="Calibri"/>
                <w:bCs/>
              </w:rPr>
            </w:pPr>
          </w:p>
        </w:tc>
        <w:tc>
          <w:tcPr>
            <w:tcW w:w="6247" w:type="dxa"/>
          </w:tcPr>
          <w:p w:rsidR="00531088" w:rsidRPr="007271BA" w:rsidRDefault="00531088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Arial Black" w:hAnsi="Arial Black" w:cs="Calibri"/>
                <w:bCs/>
              </w:rPr>
            </w:pPr>
          </w:p>
        </w:tc>
      </w:tr>
    </w:tbl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531088" w:rsidRDefault="005310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CF3671" w:rsidRDefault="00CF367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CF3671" w:rsidRDefault="00CF367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CF3671" w:rsidRDefault="00CF367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CF3671" w:rsidRDefault="00CF367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CF3671" w:rsidRDefault="00CF367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 Black" w:hAnsi="Arial Black" w:cs="Calibri"/>
          <w:b/>
          <w:bCs/>
        </w:rPr>
      </w:pPr>
    </w:p>
    <w:p w:rsidR="00003F5A" w:rsidRDefault="007A3D8D" w:rsidP="007E6F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ED6DBB">
        <w:rPr>
          <w:rFonts w:ascii="Arial" w:eastAsia="Times New Roman" w:hAnsi="Arial" w:cs="Arial"/>
          <w:b/>
          <w:sz w:val="24"/>
          <w:szCs w:val="24"/>
          <w:lang w:eastAsia="ru-RU"/>
        </w:rPr>
        <w:t>ДЕЙСТВИТЕЛЬНЫЕ</w:t>
      </w:r>
      <w:proofErr w:type="gramEnd"/>
      <w:r w:rsidRPr="00ED6DB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ИНН ЮРИДИЧЕСКИХ ЛИЦ</w:t>
      </w:r>
    </w:p>
    <w:p w:rsidR="002017E9" w:rsidRPr="002017E9" w:rsidRDefault="002017E9" w:rsidP="002017E9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</w:pP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Сервис предназначен для юридических лиц</w:t>
      </w:r>
      <w:r w:rsidR="00E73B58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.</w:t>
      </w:r>
    </w:p>
    <w:p w:rsidR="00ED6DBB" w:rsidRDefault="00ED6DBB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</w:rPr>
      </w:pPr>
    </w:p>
    <w:p w:rsidR="00003F5A" w:rsidRPr="00DF5523" w:rsidRDefault="00AD7471" w:rsidP="007E6F42">
      <w:pPr>
        <w:spacing w:after="0" w:line="240" w:lineRule="auto"/>
        <w:jc w:val="both"/>
        <w:rPr>
          <w:rFonts w:ascii="Arial" w:eastAsia="Times New Roman" w:hAnsi="Arial" w:cs="Arial"/>
          <w:spacing w:val="5"/>
          <w:sz w:val="24"/>
          <w:szCs w:val="24"/>
        </w:rPr>
      </w:pPr>
      <w:hyperlink r:id="rId12" w:history="1">
        <w:r w:rsidR="00ED6DBB" w:rsidRPr="00DF5523">
          <w:rPr>
            <w:rStyle w:val="aa"/>
            <w:rFonts w:ascii="Arial" w:eastAsia="Times New Roman" w:hAnsi="Arial" w:cs="Arial"/>
            <w:color w:val="auto"/>
            <w:spacing w:val="5"/>
            <w:sz w:val="24"/>
            <w:szCs w:val="24"/>
            <w:u w:val="none"/>
          </w:rPr>
          <w:t>http://www.nalog.ru/rn69/service/actual_inn_ul/</w:t>
        </w:r>
      </w:hyperlink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D226231" wp14:editId="2B1DE006">
            <wp:simplePos x="0" y="0"/>
            <wp:positionH relativeFrom="column">
              <wp:posOffset>1054735</wp:posOffset>
            </wp:positionH>
            <wp:positionV relativeFrom="paragraph">
              <wp:posOffset>-635</wp:posOffset>
            </wp:positionV>
            <wp:extent cx="3620135" cy="2409825"/>
            <wp:effectExtent l="0" t="0" r="0" b="9525"/>
            <wp:wrapSquare wrapText="bothSides"/>
            <wp:docPr id="4" name="Рисунок 4" descr="F:\Сервисы Управления (для брошюры)\shutterstock_6613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рвисы Управления (для брошюры)\shutterstock_66136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P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ED6DBB" w:rsidRDefault="00ED6DBB" w:rsidP="007E6F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017E9" w:rsidRDefault="002017E9" w:rsidP="007E6F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A3FA3" w:rsidRPr="00ED6DBB" w:rsidRDefault="00FA3FA3" w:rsidP="007E6F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6DBB" w:rsidRDefault="002017E9" w:rsidP="007A3D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80D3447" wp14:editId="5D9B8885">
            <wp:simplePos x="0" y="0"/>
            <wp:positionH relativeFrom="column">
              <wp:posOffset>-1270</wp:posOffset>
            </wp:positionH>
            <wp:positionV relativeFrom="paragraph">
              <wp:posOffset>57150</wp:posOffset>
            </wp:positionV>
            <wp:extent cx="733425" cy="733425"/>
            <wp:effectExtent l="0" t="0" r="9525" b="9525"/>
            <wp:wrapSquare wrapText="bothSides"/>
            <wp:docPr id="5" name="Рисунок 5" descr="F:\Сервисы Управления (для брошюры)\4f48a4d671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висы Управления (для брошюры)\4f48a4d6719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A3D8D" w:rsidRPr="007A3D8D">
        <w:rPr>
          <w:rFonts w:ascii="Arial" w:eastAsia="Times New Roman" w:hAnsi="Arial" w:cs="Arial"/>
          <w:sz w:val="24"/>
          <w:szCs w:val="24"/>
          <w:lang w:eastAsia="ru-RU"/>
        </w:rPr>
        <w:t>Сервис «Действительные ИНН юридических лиц»</w:t>
      </w:r>
      <w:r w:rsidR="007A3D8D" w:rsidRPr="007A3D8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7A3D8D" w:rsidRPr="007A3D8D">
        <w:rPr>
          <w:rFonts w:ascii="Arial" w:eastAsia="Times New Roman" w:hAnsi="Arial" w:cs="Arial"/>
          <w:sz w:val="24"/>
          <w:szCs w:val="24"/>
          <w:lang w:eastAsia="ru-RU"/>
        </w:rPr>
        <w:t>позволяет</w:t>
      </w:r>
      <w:r w:rsidR="00ED6DBB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7A3D8D" w:rsidRPr="007A3D8D">
        <w:rPr>
          <w:rFonts w:ascii="Arial" w:eastAsia="Times New Roman" w:hAnsi="Arial" w:cs="Arial"/>
          <w:sz w:val="24"/>
          <w:szCs w:val="24"/>
          <w:lang w:eastAsia="ru-RU"/>
        </w:rPr>
        <w:t>введя ИНН юридического лица, получить результат поиска:</w:t>
      </w:r>
      <w:proofErr w:type="gramEnd"/>
    </w:p>
    <w:p w:rsidR="00ED6DBB" w:rsidRPr="002017E9" w:rsidRDefault="007A3D8D" w:rsidP="002017E9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017E9">
        <w:rPr>
          <w:rFonts w:ascii="Arial" w:eastAsia="Times New Roman" w:hAnsi="Arial" w:cs="Arial"/>
          <w:sz w:val="24"/>
          <w:szCs w:val="24"/>
          <w:lang w:eastAsia="ru-RU"/>
        </w:rPr>
        <w:t>«ИНН и КПП»</w:t>
      </w:r>
      <w:r w:rsidR="00ED6DBB" w:rsidRPr="002017E9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7A3D8D" w:rsidRPr="002017E9" w:rsidRDefault="007A3D8D" w:rsidP="002017E9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017E9">
        <w:rPr>
          <w:rFonts w:ascii="Arial" w:eastAsia="Times New Roman" w:hAnsi="Arial" w:cs="Arial"/>
          <w:sz w:val="24"/>
          <w:szCs w:val="24"/>
          <w:lang w:eastAsia="ru-RU"/>
        </w:rPr>
        <w:t xml:space="preserve">или «Записей, удовлетворяющих условиям Вашего запроса, не найдено».  </w:t>
      </w:r>
    </w:p>
    <w:p w:rsidR="00ED6DBB" w:rsidRDefault="00ED6DBB" w:rsidP="007A3D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6DBB" w:rsidRPr="007A3D8D" w:rsidRDefault="00ED6DBB" w:rsidP="007A3D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6DBB" w:rsidRDefault="002017E9" w:rsidP="002645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D6DBB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A65E38B" wp14:editId="51D706D7">
            <wp:simplePos x="0" y="0"/>
            <wp:positionH relativeFrom="column">
              <wp:posOffset>-1905</wp:posOffset>
            </wp:positionH>
            <wp:positionV relativeFrom="paragraph">
              <wp:posOffset>636905</wp:posOffset>
            </wp:positionV>
            <wp:extent cx="4507865" cy="2514600"/>
            <wp:effectExtent l="0" t="0" r="6985" b="0"/>
            <wp:wrapSquare wrapText="bothSides"/>
            <wp:docPr id="2" name="Рисунок 2" descr="F:\Сервисы Управления (для брошюры)\Безымянный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рвисы Управления (для брошюры)\Безымянный 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DBB" w:rsidRDefault="00ED6DBB" w:rsidP="002645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6DBB" w:rsidRDefault="00ED6DBB" w:rsidP="002645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6DBB" w:rsidRDefault="00ED6DBB" w:rsidP="002645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6DBB" w:rsidRDefault="00ED6DBB" w:rsidP="002645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6DBB" w:rsidRPr="002017E9" w:rsidRDefault="002017E9" w:rsidP="002017E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2017E9">
        <w:rPr>
          <w:rFonts w:ascii="Arial" w:hAnsi="Arial" w:cs="Arial"/>
          <w:b/>
          <w:bCs/>
          <w:sz w:val="24"/>
          <w:szCs w:val="24"/>
        </w:rPr>
        <w:t>НЕДЕЙСТВИТ</w:t>
      </w:r>
      <w:r w:rsidR="00C1172F">
        <w:rPr>
          <w:rFonts w:ascii="Arial" w:hAnsi="Arial" w:cs="Arial"/>
          <w:b/>
          <w:bCs/>
          <w:sz w:val="24"/>
          <w:szCs w:val="24"/>
        </w:rPr>
        <w:t>Е</w:t>
      </w:r>
      <w:r w:rsidRPr="002017E9">
        <w:rPr>
          <w:rFonts w:ascii="Arial" w:hAnsi="Arial" w:cs="Arial"/>
          <w:b/>
          <w:bCs/>
          <w:sz w:val="24"/>
          <w:szCs w:val="24"/>
        </w:rPr>
        <w:t>ЛЬНЫЕ СВИДЕТЕЛЬСТВА</w:t>
      </w:r>
    </w:p>
    <w:p w:rsidR="00C1172F" w:rsidRPr="002017E9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</w:pP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Сервис предназначен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 xml:space="preserve"> для физических лиц, </w:t>
      </w: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юридических лиц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, индивидуальных предпринимателей</w:t>
      </w:r>
      <w:r w:rsidR="00E73B58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.</w:t>
      </w:r>
    </w:p>
    <w:p w:rsidR="00C1172F" w:rsidRDefault="00C1172F" w:rsidP="00ED6DBB">
      <w:pPr>
        <w:spacing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2017E9" w:rsidRPr="00C1172F" w:rsidRDefault="00C1172F" w:rsidP="00ED6DBB">
      <w:pPr>
        <w:spacing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 w:rsidRPr="00C1172F">
        <w:rPr>
          <w:rFonts w:ascii="Arial" w:eastAsia="Times New Roman" w:hAnsi="Arial" w:cs="Arial"/>
          <w:color w:val="000000"/>
          <w:spacing w:val="5"/>
          <w:sz w:val="24"/>
          <w:szCs w:val="24"/>
        </w:rPr>
        <w:t>http://www.nalog.ru/rn69/service/invalid_cert/</w:t>
      </w:r>
      <w:r w:rsidRPr="00C1172F">
        <w:rPr>
          <w:rFonts w:ascii="Arial" w:eastAsia="Times New Roman" w:hAnsi="Arial" w:cs="Arial"/>
          <w:color w:val="000000"/>
          <w:spacing w:val="5"/>
          <w:sz w:val="24"/>
          <w:szCs w:val="24"/>
          <w:shd w:val="clear" w:color="auto" w:fill="D0E7FF"/>
        </w:rPr>
        <w:br/>
      </w: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AC8332F" wp14:editId="7D606338">
            <wp:simplePos x="0" y="0"/>
            <wp:positionH relativeFrom="column">
              <wp:posOffset>1151255</wp:posOffset>
            </wp:positionH>
            <wp:positionV relativeFrom="paragraph">
              <wp:posOffset>154305</wp:posOffset>
            </wp:positionV>
            <wp:extent cx="3000375" cy="2003425"/>
            <wp:effectExtent l="0" t="0" r="9525" b="0"/>
            <wp:wrapSquare wrapText="bothSides"/>
            <wp:docPr id="8" name="Рисунок 8" descr="F:\Сервисы Управления (для брошюры)\za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рвисы Управления (для брошюры)\zaka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06EAA28" wp14:editId="40829161">
            <wp:simplePos x="0" y="0"/>
            <wp:positionH relativeFrom="column">
              <wp:posOffset>-1270</wp:posOffset>
            </wp:positionH>
            <wp:positionV relativeFrom="paragraph">
              <wp:posOffset>180975</wp:posOffset>
            </wp:positionV>
            <wp:extent cx="885825" cy="884555"/>
            <wp:effectExtent l="0" t="0" r="9525" b="0"/>
            <wp:wrapSquare wrapText="bothSides"/>
            <wp:docPr id="9" name="Рисунок 9" descr="F:\Сервисы Управления (для брошюры)\2mO065g8D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ервисы Управления (для брошюры)\2mO065g8Dc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72F" w:rsidRPr="00C1172F" w:rsidRDefault="00C1172F" w:rsidP="00C117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1172F">
        <w:rPr>
          <w:rFonts w:ascii="Arial" w:eastAsia="Times New Roman" w:hAnsi="Arial" w:cs="Arial"/>
          <w:sz w:val="24"/>
          <w:szCs w:val="24"/>
          <w:lang w:eastAsia="ru-RU"/>
        </w:rPr>
        <w:t xml:space="preserve">Сервис «Недействительные свидетельства» дает возможность, введя серию и номер свидетельства, получить результат поиска: дату признания свидетельства недействительным. </w:t>
      </w:r>
    </w:p>
    <w:p w:rsidR="002017E9" w:rsidRDefault="00ED201E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  <w:r>
        <w:rPr>
          <w:rFonts w:ascii="pf_din_text_cond_proregular" w:eastAsia="Times New Roman" w:hAnsi="pf_din_text_cond_proregular" w:cs="Times New Roman"/>
          <w:noProof/>
          <w:color w:val="000000"/>
          <w:spacing w:val="5"/>
          <w:lang w:eastAsia="ru-RU"/>
        </w:rPr>
        <w:drawing>
          <wp:anchor distT="0" distB="0" distL="114300" distR="114300" simplePos="0" relativeHeight="251680768" behindDoc="0" locked="0" layoutInCell="1" allowOverlap="1" wp14:anchorId="59ACA8E6" wp14:editId="4FD85CC4">
            <wp:simplePos x="0" y="0"/>
            <wp:positionH relativeFrom="column">
              <wp:posOffset>-1132205</wp:posOffset>
            </wp:positionH>
            <wp:positionV relativeFrom="paragraph">
              <wp:posOffset>694055</wp:posOffset>
            </wp:positionV>
            <wp:extent cx="4674870" cy="3162300"/>
            <wp:effectExtent l="0" t="0" r="0" b="0"/>
            <wp:wrapSquare wrapText="bothSides"/>
            <wp:docPr id="28" name="Рисунок 28" descr="F:\Сервисы Управления (для брошюры)\Нед свид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ервисы Управления (для брошюры)\Нед свидет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7E9" w:rsidRDefault="002017E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C1172F" w:rsidRDefault="00C1172F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C1172F" w:rsidRPr="003A4B89" w:rsidRDefault="00C1172F" w:rsidP="003A4B89">
      <w:pPr>
        <w:spacing w:after="0" w:line="240" w:lineRule="auto"/>
        <w:rPr>
          <w:rFonts w:ascii="Arial" w:eastAsia="Times New Roman" w:hAnsi="Arial" w:cs="Arial"/>
          <w:b/>
          <w:color w:val="000000"/>
          <w:spacing w:val="5"/>
        </w:rPr>
      </w:pPr>
      <w:proofErr w:type="gramStart"/>
      <w:r w:rsidRPr="003A4B89">
        <w:rPr>
          <w:rFonts w:ascii="Arial" w:eastAsia="Times New Roman" w:hAnsi="Arial" w:cs="Arial"/>
          <w:b/>
          <w:color w:val="000000"/>
          <w:spacing w:val="5"/>
        </w:rPr>
        <w:t>НЕДЕЙСТВИТЕЛЬНЫЕ</w:t>
      </w:r>
      <w:proofErr w:type="gramEnd"/>
      <w:r w:rsidRPr="003A4B89">
        <w:rPr>
          <w:rFonts w:ascii="Arial" w:eastAsia="Times New Roman" w:hAnsi="Arial" w:cs="Arial"/>
          <w:b/>
          <w:color w:val="000000"/>
          <w:spacing w:val="5"/>
        </w:rPr>
        <w:t xml:space="preserve"> ИНН ФИЗИЧЕСКИХ ЛИЦ</w:t>
      </w:r>
    </w:p>
    <w:p w:rsidR="00C1172F" w:rsidRPr="002017E9" w:rsidRDefault="00C1172F" w:rsidP="003A4B89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</w:pP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Сервис предназначен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 xml:space="preserve"> для физических лиц,  индивидуальных предпринимателей</w:t>
      </w:r>
      <w:r w:rsidR="00E73B58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.</w:t>
      </w:r>
    </w:p>
    <w:p w:rsidR="003A4B89" w:rsidRPr="003A4B89" w:rsidRDefault="003A4B89" w:rsidP="003A4B89">
      <w:pPr>
        <w:spacing w:after="0" w:line="240" w:lineRule="auto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C1172F" w:rsidRPr="00FA3FA3" w:rsidRDefault="00AD7471" w:rsidP="00ED6DBB">
      <w:pPr>
        <w:spacing w:line="288" w:lineRule="atLeast"/>
        <w:rPr>
          <w:rFonts w:ascii="Arial" w:eastAsia="Times New Roman" w:hAnsi="Arial" w:cs="Arial"/>
          <w:spacing w:val="5"/>
          <w:sz w:val="24"/>
          <w:szCs w:val="24"/>
        </w:rPr>
      </w:pPr>
      <w:hyperlink r:id="rId19" w:history="1">
        <w:r w:rsidR="003A4B89" w:rsidRPr="00FA3FA3">
          <w:rPr>
            <w:rStyle w:val="aa"/>
            <w:rFonts w:ascii="Arial" w:eastAsia="Times New Roman" w:hAnsi="Arial" w:cs="Arial"/>
            <w:color w:val="auto"/>
            <w:spacing w:val="5"/>
            <w:sz w:val="24"/>
            <w:szCs w:val="24"/>
            <w:u w:val="none"/>
          </w:rPr>
          <w:t>http://www.nalog.ru/rn69/service/invalid_inn_fl/</w:t>
        </w:r>
      </w:hyperlink>
    </w:p>
    <w:p w:rsidR="003A4B89" w:rsidRPr="00FA3FA3" w:rsidRDefault="00D86855" w:rsidP="00FA3FA3">
      <w:pPr>
        <w:pStyle w:val="ab"/>
        <w:numPr>
          <w:ilvl w:val="0"/>
          <w:numId w:val="8"/>
        </w:numPr>
        <w:spacing w:line="288" w:lineRule="atLeast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>Сервис «Недействительные ИНН физических лиц» предоставляет возможность, введя ИНН физического лица</w:t>
      </w:r>
      <w:r w:rsidR="00E07EB4"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и код инспекции</w:t>
      </w:r>
      <w:r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, получить результат поиска: дату признания ИНН </w:t>
      </w:r>
      <w:proofErr w:type="gramStart"/>
      <w:r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>недействительным</w:t>
      </w:r>
      <w:proofErr w:type="gramEnd"/>
      <w:r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>.</w:t>
      </w:r>
    </w:p>
    <w:p w:rsidR="00D86855" w:rsidRDefault="00E07EB4" w:rsidP="00D86855">
      <w:pPr>
        <w:spacing w:line="288" w:lineRule="atLeast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E99A904" wp14:editId="37F5C782">
            <wp:simplePos x="0" y="0"/>
            <wp:positionH relativeFrom="column">
              <wp:posOffset>713105</wp:posOffset>
            </wp:positionH>
            <wp:positionV relativeFrom="paragraph">
              <wp:posOffset>181610</wp:posOffset>
            </wp:positionV>
            <wp:extent cx="3705225" cy="27755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855" w:rsidRDefault="00D86855" w:rsidP="00D86855">
      <w:pPr>
        <w:spacing w:line="288" w:lineRule="atLeast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C1172F" w:rsidRPr="003A4B89" w:rsidRDefault="00C1172F" w:rsidP="00ED6DBB">
      <w:pPr>
        <w:spacing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C1172F" w:rsidRDefault="00C1172F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C1172F" w:rsidRDefault="00C1172F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C1172F" w:rsidRDefault="00C1172F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3A4B89" w:rsidRDefault="003A4B8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3A4B89" w:rsidRDefault="003A4B8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3A4B89" w:rsidRDefault="00FA3FA3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  <w:r>
        <w:rPr>
          <w:rFonts w:ascii="pf_din_text_cond_proregular" w:eastAsia="Times New Roman" w:hAnsi="pf_din_text_cond_proregular" w:cs="Times New Roman"/>
          <w:noProof/>
          <w:color w:val="000000"/>
          <w:spacing w:val="5"/>
          <w:lang w:eastAsia="ru-RU"/>
        </w:rPr>
        <w:drawing>
          <wp:anchor distT="0" distB="0" distL="114300" distR="114300" simplePos="0" relativeHeight="251679744" behindDoc="0" locked="0" layoutInCell="1" allowOverlap="1" wp14:anchorId="0BDE267E" wp14:editId="64775AEE">
            <wp:simplePos x="0" y="0"/>
            <wp:positionH relativeFrom="column">
              <wp:posOffset>-145415</wp:posOffset>
            </wp:positionH>
            <wp:positionV relativeFrom="paragraph">
              <wp:posOffset>707390</wp:posOffset>
            </wp:positionV>
            <wp:extent cx="4986655" cy="3333750"/>
            <wp:effectExtent l="0" t="0" r="4445" b="0"/>
            <wp:wrapSquare wrapText="bothSides"/>
            <wp:docPr id="27" name="Рисунок 27" descr="F:\Сервисы Управления (для брошюры)\Нед ИНН физли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ервисы Управления (для брошюры)\Нед ИНН физлиц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B89" w:rsidRDefault="003A4B8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6175D8" w:rsidRDefault="006175D8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3A4B89" w:rsidRPr="00F07F5D" w:rsidRDefault="00F07F5D" w:rsidP="00F07F5D">
      <w:pPr>
        <w:spacing w:after="0" w:line="240" w:lineRule="auto"/>
        <w:rPr>
          <w:rFonts w:ascii="Arial" w:eastAsia="Times New Roman" w:hAnsi="Arial" w:cs="Arial"/>
          <w:b/>
          <w:color w:val="000000"/>
          <w:spacing w:val="5"/>
          <w:sz w:val="24"/>
          <w:szCs w:val="24"/>
        </w:rPr>
      </w:pPr>
      <w:proofErr w:type="gramStart"/>
      <w:r w:rsidRPr="00F07F5D">
        <w:rPr>
          <w:rFonts w:ascii="Arial" w:eastAsia="Times New Roman" w:hAnsi="Arial" w:cs="Arial"/>
          <w:b/>
          <w:color w:val="000000"/>
          <w:spacing w:val="5"/>
          <w:sz w:val="24"/>
          <w:szCs w:val="24"/>
        </w:rPr>
        <w:t>НЕДЕЙСТВИТЕЛЬНЫЕ</w:t>
      </w:r>
      <w:proofErr w:type="gramEnd"/>
      <w:r w:rsidRPr="00F07F5D">
        <w:rPr>
          <w:rFonts w:ascii="Arial" w:eastAsia="Times New Roman" w:hAnsi="Arial" w:cs="Arial"/>
          <w:b/>
          <w:color w:val="000000"/>
          <w:spacing w:val="5"/>
          <w:sz w:val="24"/>
          <w:szCs w:val="24"/>
        </w:rPr>
        <w:t xml:space="preserve"> ИНН ЮРИДИЧЕСКИХ ЛИЦ</w:t>
      </w:r>
    </w:p>
    <w:p w:rsidR="003A4B89" w:rsidRDefault="00F07F5D" w:rsidP="00F07F5D">
      <w:pPr>
        <w:spacing w:after="0" w:line="240" w:lineRule="auto"/>
        <w:jc w:val="both"/>
        <w:rPr>
          <w:rFonts w:ascii="pf_din_text_cond_proregular" w:eastAsia="Times New Roman" w:hAnsi="pf_din_text_cond_proregular" w:cs="Times New Roman"/>
          <w:color w:val="000000"/>
          <w:spacing w:val="5"/>
        </w:rPr>
      </w:pP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Сервис предназначен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 xml:space="preserve"> для юридических лиц</w:t>
      </w:r>
      <w:r w:rsidR="00E73B58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.</w:t>
      </w:r>
    </w:p>
    <w:p w:rsidR="00F07F5D" w:rsidRDefault="00F07F5D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D539BB" w:rsidRPr="00FA3FA3" w:rsidRDefault="00AD7471" w:rsidP="00ED6DBB">
      <w:pPr>
        <w:spacing w:line="288" w:lineRule="atLeast"/>
        <w:rPr>
          <w:rFonts w:ascii="Arial" w:eastAsia="Times New Roman" w:hAnsi="Arial" w:cs="Arial"/>
          <w:spacing w:val="5"/>
          <w:sz w:val="24"/>
          <w:szCs w:val="24"/>
        </w:rPr>
      </w:pPr>
      <w:hyperlink r:id="rId22" w:history="1">
        <w:r w:rsidR="00D539BB" w:rsidRPr="00FA3FA3">
          <w:rPr>
            <w:rStyle w:val="aa"/>
            <w:rFonts w:ascii="Arial" w:eastAsia="Times New Roman" w:hAnsi="Arial" w:cs="Arial"/>
            <w:color w:val="auto"/>
            <w:spacing w:val="5"/>
            <w:sz w:val="24"/>
            <w:szCs w:val="24"/>
            <w:u w:val="none"/>
          </w:rPr>
          <w:t>http://www.nalog.ru/rn69/service/invalid_inn_ul/</w:t>
        </w:r>
      </w:hyperlink>
    </w:p>
    <w:p w:rsidR="00D539BB" w:rsidRDefault="00D539BB" w:rsidP="00ED6DBB">
      <w:pPr>
        <w:spacing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D539BB" w:rsidRDefault="00D539BB" w:rsidP="00D539BB">
      <w:pPr>
        <w:spacing w:line="288" w:lineRule="atLeast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C0D2345" wp14:editId="1F0F0DAC">
            <wp:simplePos x="0" y="0"/>
            <wp:positionH relativeFrom="column">
              <wp:posOffset>-382270</wp:posOffset>
            </wp:positionH>
            <wp:positionV relativeFrom="paragraph">
              <wp:posOffset>399415</wp:posOffset>
            </wp:positionV>
            <wp:extent cx="1609725" cy="1541780"/>
            <wp:effectExtent l="0" t="0" r="9525" b="1270"/>
            <wp:wrapSquare wrapText="bothSides"/>
            <wp:docPr id="14" name="Рисунок 14" descr="C:\Program Files\Microsoft Office\Clipart\corpbas\j007879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Microsoft Office\Clipart\corpbas\j0078790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F5D" w:rsidRPr="00F07F5D">
        <w:rPr>
          <w:rFonts w:ascii="Arial" w:eastAsia="Times New Roman" w:hAnsi="Arial" w:cs="Arial"/>
          <w:color w:val="000000"/>
          <w:spacing w:val="5"/>
          <w:sz w:val="24"/>
          <w:szCs w:val="24"/>
          <w:shd w:val="clear" w:color="auto" w:fill="D0E7FF"/>
        </w:rPr>
        <w:br/>
      </w:r>
    </w:p>
    <w:p w:rsidR="00D539BB" w:rsidRDefault="00D539BB" w:rsidP="00D539BB">
      <w:pPr>
        <w:spacing w:line="288" w:lineRule="atLeast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D539BB" w:rsidRPr="00FA3FA3" w:rsidRDefault="00ED660B" w:rsidP="00FA3FA3">
      <w:pPr>
        <w:pStyle w:val="ab"/>
        <w:numPr>
          <w:ilvl w:val="0"/>
          <w:numId w:val="7"/>
        </w:numPr>
        <w:spacing w:line="288" w:lineRule="atLeast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pf_din_text_cond_proregular" w:hAnsi="pf_din_text_cond_proregular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392A8C7" wp14:editId="6C61A837">
            <wp:simplePos x="0" y="0"/>
            <wp:positionH relativeFrom="column">
              <wp:posOffset>-1571625</wp:posOffset>
            </wp:positionH>
            <wp:positionV relativeFrom="paragraph">
              <wp:posOffset>1891030</wp:posOffset>
            </wp:positionV>
            <wp:extent cx="5046345" cy="3343275"/>
            <wp:effectExtent l="0" t="0" r="1905" b="9525"/>
            <wp:wrapSquare wrapText="bothSides"/>
            <wp:docPr id="24" name="Рисунок 24" descr="F:\Сервисы Управления (для брошюры)\Нед ИНН юрли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ервисы Управления (для брошюры)\Нед ИНН юрлиц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9BB"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Сервис «Недействительные ИНН юридических лиц» предоставляет возможность, введя ИНН и КПП юридического лица, получить результат поиска: дату признания ИНН </w:t>
      </w:r>
      <w:proofErr w:type="gramStart"/>
      <w:r w:rsidR="00D539BB"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>недействительным</w:t>
      </w:r>
      <w:proofErr w:type="gramEnd"/>
      <w:r w:rsidR="00D539BB"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>.</w:t>
      </w:r>
    </w:p>
    <w:p w:rsidR="003A4B89" w:rsidRDefault="003A4B8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3A4B89" w:rsidRDefault="003A4B8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3A4B89" w:rsidRDefault="003A4B8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3A4B89" w:rsidRDefault="003A4B8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3A4B89" w:rsidRDefault="003A4B8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3A4B89" w:rsidRDefault="003A4B8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FA3FA3" w:rsidRDefault="00FA3FA3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FA3FA3" w:rsidRDefault="00FA3FA3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D539BB" w:rsidRPr="00D539BB" w:rsidRDefault="00D539BB" w:rsidP="00D539BB">
      <w:pPr>
        <w:spacing w:after="0" w:line="240" w:lineRule="auto"/>
        <w:rPr>
          <w:rFonts w:ascii="Arial" w:eastAsia="Times New Roman" w:hAnsi="Arial" w:cs="Arial"/>
          <w:b/>
          <w:color w:val="000000"/>
          <w:spacing w:val="5"/>
          <w:sz w:val="24"/>
          <w:szCs w:val="24"/>
        </w:rPr>
      </w:pPr>
      <w:r w:rsidRPr="00D539BB">
        <w:rPr>
          <w:rFonts w:ascii="Arial" w:eastAsia="Times New Roman" w:hAnsi="Arial" w:cs="Arial"/>
          <w:b/>
          <w:color w:val="000000"/>
          <w:spacing w:val="5"/>
          <w:sz w:val="24"/>
          <w:szCs w:val="24"/>
        </w:rPr>
        <w:t>ОНЛАЙН - КОНСУЛЬТАНТ</w:t>
      </w:r>
    </w:p>
    <w:p w:rsidR="00D539BB" w:rsidRPr="002017E9" w:rsidRDefault="00D539BB" w:rsidP="00A63439">
      <w:pPr>
        <w:spacing w:after="0" w:line="240" w:lineRule="auto"/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</w:pP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Сервис предназначен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 xml:space="preserve"> для физических лиц, </w:t>
      </w: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юридических лиц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, индивидуальных предпринимателей</w:t>
      </w:r>
      <w:r w:rsidR="00E73B58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.</w:t>
      </w:r>
    </w:p>
    <w:p w:rsidR="00D539BB" w:rsidRDefault="00D539BB" w:rsidP="00ED6DBB">
      <w:pPr>
        <w:spacing w:line="288" w:lineRule="atLeast"/>
        <w:rPr>
          <w:rFonts w:ascii="Arial" w:eastAsia="Times New Roman" w:hAnsi="Arial" w:cs="Arial"/>
          <w:color w:val="000000"/>
          <w:spacing w:val="5"/>
        </w:rPr>
      </w:pPr>
    </w:p>
    <w:p w:rsidR="00D539BB" w:rsidRPr="00FA3FA3" w:rsidRDefault="00D539BB" w:rsidP="00ED6DBB">
      <w:pPr>
        <w:spacing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>http://79.171.11.210/webim/</w:t>
      </w:r>
    </w:p>
    <w:p w:rsidR="00A63439" w:rsidRDefault="00DF5523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  <w:r>
        <w:rPr>
          <w:rFonts w:ascii="pf_din_text_cond_proregular" w:eastAsia="Times New Roman" w:hAnsi="pf_din_text_cond_proregular" w:cs="Times New Roman"/>
          <w:noProof/>
          <w:color w:val="000000"/>
          <w:spacing w:val="5"/>
          <w:lang w:eastAsia="ru-RU"/>
        </w:rPr>
        <w:drawing>
          <wp:anchor distT="0" distB="0" distL="114300" distR="114300" simplePos="0" relativeHeight="251674624" behindDoc="0" locked="0" layoutInCell="1" allowOverlap="1" wp14:anchorId="62E83657" wp14:editId="01798D5D">
            <wp:simplePos x="0" y="0"/>
            <wp:positionH relativeFrom="column">
              <wp:posOffset>1048385</wp:posOffset>
            </wp:positionH>
            <wp:positionV relativeFrom="paragraph">
              <wp:posOffset>175895</wp:posOffset>
            </wp:positionV>
            <wp:extent cx="3705225" cy="2458720"/>
            <wp:effectExtent l="0" t="0" r="9525" b="0"/>
            <wp:wrapSquare wrapText="bothSides"/>
            <wp:docPr id="18" name="Рисунок 18" descr="F:\Сервисы Управления (для брошюры)\izome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ервисы Управления (для брошюры)\izometr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239" w:rsidRDefault="00EB323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B3239" w:rsidRDefault="00EB323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B3239" w:rsidRDefault="00EB323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B3239" w:rsidRDefault="00EB323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B3239" w:rsidRDefault="00EB323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B3239" w:rsidRDefault="00EB323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B3239" w:rsidRDefault="00EB323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B3239" w:rsidRDefault="00EB3239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DF5523" w:rsidRDefault="00DF5523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A63439" w:rsidRPr="00EB3239" w:rsidRDefault="00EB3239" w:rsidP="00A63439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Сервис «Онлайн – консультант»</w:t>
      </w:r>
      <w:r w:rsidR="00A63439" w:rsidRPr="00A634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общаться с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квалифицированным </w:t>
      </w:r>
      <w:r w:rsidR="00A63439" w:rsidRPr="00A634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налоговым инспектором в </w:t>
      </w:r>
      <w:r w:rsidR="00A63439" w:rsidRPr="00A6343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online</w:t>
      </w:r>
      <w:r w:rsidR="00A63439" w:rsidRPr="00A634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-режиме и получать ответы по вопросам налогообложения в формате «чат». При этом удобство такого общения для налогоплательщиков (в отличие от форума) заключается в том, что оперативно отвечать на интересующие вопросы налогоплательщиков могут одновременно несколько специалистов, подключенных к данной программе. Всё это позволит налогоплательщику получить полную информацию по теме. Тогда как ответы на вопросы, задаваемые на форуме, ограничены режимом работы администратора сайта.  </w:t>
      </w:r>
    </w:p>
    <w:p w:rsidR="00EB3239" w:rsidRDefault="00EB3239" w:rsidP="00EB3239">
      <w:pPr>
        <w:pStyle w:val="ab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B3239" w:rsidRDefault="00EB3239" w:rsidP="00EB3239">
      <w:pPr>
        <w:pStyle w:val="ab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A3FA3" w:rsidRDefault="00FA3FA3" w:rsidP="00EB3239">
      <w:pPr>
        <w:pStyle w:val="ab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B3239" w:rsidRPr="00EB3239" w:rsidRDefault="00DF5523" w:rsidP="00EB3239">
      <w:pPr>
        <w:pStyle w:val="ab"/>
        <w:spacing w:after="0" w:line="240" w:lineRule="auto"/>
        <w:ind w:left="144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50066" wp14:editId="7A3CEB25">
                <wp:simplePos x="0" y="0"/>
                <wp:positionH relativeFrom="column">
                  <wp:posOffset>17780</wp:posOffset>
                </wp:positionH>
                <wp:positionV relativeFrom="paragraph">
                  <wp:posOffset>79375</wp:posOffset>
                </wp:positionV>
                <wp:extent cx="4438650" cy="6762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6762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523" w:rsidRDefault="00EB3239" w:rsidP="00DF55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</w:t>
                            </w:r>
                            <w:r w:rsidR="00DF55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БРАТИТЕ ВНИМАНИЕ</w:t>
                            </w:r>
                            <w:r w:rsidRPr="00EB3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B3239" w:rsidRPr="00EB3239" w:rsidRDefault="00EB3239" w:rsidP="00DF552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B3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Режим работы сервиса:</w:t>
                            </w:r>
                            <w:r w:rsidR="00DF55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 w:rsidRPr="00EB3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онедельник – четверг с 09.00 до 18.00</w:t>
                            </w:r>
                            <w:r w:rsidR="00DF55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п</w:t>
                            </w:r>
                            <w:r w:rsidRPr="00EB3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ятница – с 09.00 до 16.45</w:t>
                            </w:r>
                          </w:p>
                          <w:p w:rsidR="00EB3239" w:rsidRDefault="00EB3239" w:rsidP="00DF5523">
                            <w:pPr>
                              <w:jc w:val="both"/>
                            </w:pPr>
                          </w:p>
                          <w:p w:rsidR="00EB3239" w:rsidRDefault="00EB3239" w:rsidP="00EB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left:0;text-align:left;margin-left:1.4pt;margin-top:6.25pt;width:349.5pt;height:5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0XmsAIAAIcFAAAOAAAAZHJzL2Uyb0RvYy54bWysVMtOGzEU3VfqP1jel8mEECBigiIQVSUE&#10;qFCxdjw2GdWv2k5m0lUltpX6Cf2Ibqo++IbJH/XaMxkCzarqxnPv3Me576PjSgq0YNYVWmU43elh&#10;xBTVeaHuMvzu5uzVAUbOE5UToRXL8JI5fDx++eKoNCPW1zMtcmYROFFuVJoMz7w3oyRxdMYkcTva&#10;MAVCrq0kHlh7l+SWlOBdiqTf6w2TUtvcWE2Zc/D3tBHicfTPOaP+knPHPBIZhth8fG18p+FNxkdk&#10;dGeJmRW0DYP8QxSSFApAO1enxBM0t8VfrmRBrXaa+x2qZaI5LyiLOUA2ae9ZNtczYljMBYrjTFcm&#10;9//c0ovFlUVFDr07xEgRCT2qv64+rb7Uv+qH1X39rX6of64+17/r7/UPBEpQsdK4ERhemyvbcg7I&#10;kH7FrQxfSAxVscrLrsqs8ojCz8Fg92C4B82gIBvuD/v7e8Fp8mhtrPOvmZYoEBm20MVYXLI4d75R&#10;XasEMKFQmeHdFPwE1mlR5GeFEJEJg8ROhEULAiPgq7TF2tACZKGCMosD02KEJJu0IuWXgjVgbxmH&#10;gkEi/QbuKQKhlCk/bFGEAu1gxiGezjDdZij8OrRW9zGizrC3zfApYpPDGlUr3xnLQmm7zUH+vkNu&#10;9KEZGzkH0lfTqm31VOdLGBmrm11yhp4V0KZz4vwVsbA80Fk4CP4SHi40dEa3FEYzbT9u+x/0YaZB&#10;ilEJy5hh92FOLMNIvFEw7YfpYBC2NzKDvf0+MHZTMt2UqLk80dDsFE6PoZEM+l6sSW61vIW7MQmo&#10;ICKKAnaGqbdr5sQ3RwIuD2WTSVSDjTXEn6trQ4Pz0J8whjfVLbGmnVUPU36h14tLRs9GttENlkpP&#10;5l7zIs5zKHFT17b0sO1xI9rLFM7JJh+1Hu/n+A8AAAD//wMAUEsDBBQABgAIAAAAIQCAvJAP2wAA&#10;AAgBAAAPAAAAZHJzL2Rvd25yZXYueG1sTI/BTsMwDIbvSLxDZCQuaEtaabCVphMa4ojEBkIcs8a0&#10;FY1TNd7WvT3mxI7+fuv353I9hV4dcUxdJAvZ3IBCqqPvqLHw8f4yW4JK7Mi7PhJaOGOCdXV9VbrC&#10;xxNt8bjjRkkJpcJZaJmHQutUtxhcmscBSbLvOAbHMo6N9qM7SXnodW7MvQ6uI7nQugE3LdY/u0Ow&#10;4BNqvEPzxl+fi2c+b1633qysvb2Znh5BMU78vwx/+qIOlTjt44F8Ur2FXMRZcL4AJfGDyQTsBWQr&#10;A7oq9eUD1S8AAAD//wMAUEsBAi0AFAAGAAgAAAAhALaDOJL+AAAA4QEAABMAAAAAAAAAAAAAAAAA&#10;AAAAAFtDb250ZW50X1R5cGVzXS54bWxQSwECLQAUAAYACAAAACEAOP0h/9YAAACUAQAACwAAAAAA&#10;AAAAAAAAAAAvAQAAX3JlbHMvLnJlbHNQSwECLQAUAAYACAAAACEAe0tF5rACAACHBQAADgAAAAAA&#10;AAAAAAAAAAAuAgAAZHJzL2Uyb0RvYy54bWxQSwECLQAUAAYACAAAACEAgLyQD9sAAAAIAQAADwAA&#10;AAAAAAAAAAAAAAAKBQAAZHJzL2Rvd25yZXYueG1sUEsFBgAAAAAEAAQA8wAAABIGAAAAAA==&#10;" fillcolor="white [3201]" strokecolor="black [3213]" strokeweight=".25pt">
                <v:textbox>
                  <w:txbxContent>
                    <w:p w:rsidR="00DF5523" w:rsidRDefault="00EB3239" w:rsidP="00DF5523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О</w:t>
                      </w:r>
                      <w:r w:rsidR="00DF5523">
                        <w:rPr>
                          <w:rFonts w:ascii="Arial" w:hAnsi="Arial" w:cs="Arial"/>
                          <w:sz w:val="24"/>
                          <w:szCs w:val="24"/>
                        </w:rPr>
                        <w:t>БРАТИТЕ ВНИМАНИЕ</w:t>
                      </w:r>
                      <w:r w:rsidRPr="00EB3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B3239" w:rsidRPr="00EB3239" w:rsidRDefault="00EB3239" w:rsidP="00DF552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B3239">
                        <w:rPr>
                          <w:rFonts w:ascii="Arial" w:hAnsi="Arial" w:cs="Arial"/>
                          <w:sz w:val="24"/>
                          <w:szCs w:val="24"/>
                        </w:rPr>
                        <w:t>Режим работы сервиса:</w:t>
                      </w:r>
                      <w:r w:rsidR="00DF55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П</w:t>
                      </w:r>
                      <w:r w:rsidRPr="00EB3239">
                        <w:rPr>
                          <w:rFonts w:ascii="Arial" w:hAnsi="Arial" w:cs="Arial"/>
                          <w:sz w:val="24"/>
                          <w:szCs w:val="24"/>
                        </w:rPr>
                        <w:t>онедельник – четверг с 09.00 до 18.00</w:t>
                      </w:r>
                      <w:r w:rsidR="00DF5523">
                        <w:rPr>
                          <w:rFonts w:ascii="Arial" w:hAnsi="Arial" w:cs="Arial"/>
                          <w:sz w:val="24"/>
                          <w:szCs w:val="24"/>
                        </w:rPr>
                        <w:t>, п</w:t>
                      </w:r>
                      <w:r w:rsidRPr="00EB3239">
                        <w:rPr>
                          <w:rFonts w:ascii="Arial" w:hAnsi="Arial" w:cs="Arial"/>
                          <w:sz w:val="24"/>
                          <w:szCs w:val="24"/>
                        </w:rPr>
                        <w:t>ятница – с 09.00 до 16.45</w:t>
                      </w:r>
                    </w:p>
                    <w:p w:rsidR="00EB3239" w:rsidRDefault="00EB3239" w:rsidP="00DF5523">
                      <w:pPr>
                        <w:jc w:val="both"/>
                      </w:pPr>
                    </w:p>
                    <w:p w:rsidR="00EB3239" w:rsidRDefault="00EB3239" w:rsidP="00EB32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B3239" w:rsidRPr="00EB3239" w:rsidRDefault="00EB3239" w:rsidP="00EB3239">
      <w:pPr>
        <w:pStyle w:val="ab"/>
        <w:spacing w:after="0" w:line="240" w:lineRule="auto"/>
        <w:ind w:left="144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EB3239" w:rsidRPr="00EB3239" w:rsidRDefault="00EB3239" w:rsidP="00EB3239">
      <w:pPr>
        <w:pStyle w:val="ab"/>
        <w:spacing w:after="0" w:line="240" w:lineRule="auto"/>
        <w:ind w:left="144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539BB" w:rsidRDefault="00D539BB" w:rsidP="00ED6DBB">
      <w:pPr>
        <w:spacing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FA3FA3" w:rsidRDefault="00FA3FA3" w:rsidP="000F634B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5"/>
          <w:sz w:val="24"/>
          <w:szCs w:val="24"/>
          <w:lang w:eastAsia="ru-RU"/>
        </w:rPr>
      </w:pPr>
    </w:p>
    <w:p w:rsidR="00FA3FA3" w:rsidRDefault="00FA3FA3" w:rsidP="000F634B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5"/>
          <w:sz w:val="24"/>
          <w:szCs w:val="24"/>
          <w:lang w:eastAsia="ru-RU"/>
        </w:rPr>
      </w:pPr>
    </w:p>
    <w:p w:rsidR="00FA3FA3" w:rsidRDefault="00FA3FA3" w:rsidP="000F634B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5"/>
          <w:sz w:val="24"/>
          <w:szCs w:val="24"/>
          <w:lang w:eastAsia="ru-RU"/>
        </w:rPr>
      </w:pPr>
    </w:p>
    <w:p w:rsidR="00FA3FA3" w:rsidRDefault="00FA3FA3" w:rsidP="000F634B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5"/>
          <w:sz w:val="24"/>
          <w:szCs w:val="24"/>
          <w:lang w:eastAsia="ru-RU"/>
        </w:rPr>
      </w:pPr>
    </w:p>
    <w:p w:rsidR="00D539BB" w:rsidRPr="001F18AB" w:rsidRDefault="000F634B" w:rsidP="000F634B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5"/>
          <w:sz w:val="24"/>
          <w:szCs w:val="24"/>
          <w:lang w:eastAsia="ru-RU"/>
        </w:rPr>
      </w:pPr>
      <w:r w:rsidRPr="001F18AB">
        <w:rPr>
          <w:rFonts w:ascii="Arial" w:eastAsia="Times New Roman" w:hAnsi="Arial" w:cs="Arial"/>
          <w:b/>
          <w:noProof/>
          <w:color w:val="000000"/>
          <w:spacing w:val="5"/>
          <w:sz w:val="24"/>
          <w:szCs w:val="24"/>
          <w:lang w:eastAsia="ru-RU"/>
        </w:rPr>
        <w:t>ЭЛЕКТРОННЫЙ НАЛОГОВЫЙ СЕКРЕТАРЬ</w:t>
      </w:r>
    </w:p>
    <w:p w:rsidR="000F634B" w:rsidRDefault="000F634B" w:rsidP="000F634B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</w:pP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Сервис предназначен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 xml:space="preserve"> для физических лиц, </w:t>
      </w: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юридических лиц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, индивидуальных предпринимателей</w:t>
      </w:r>
      <w:r w:rsidR="00E73B58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.</w:t>
      </w:r>
    </w:p>
    <w:p w:rsidR="000F634B" w:rsidRDefault="000F634B" w:rsidP="000F634B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</w:pPr>
    </w:p>
    <w:p w:rsidR="000F634B" w:rsidRPr="00FA3FA3" w:rsidRDefault="00AD7471" w:rsidP="000F634B">
      <w:pPr>
        <w:spacing w:after="0" w:line="240" w:lineRule="auto"/>
        <w:rPr>
          <w:rFonts w:ascii="Arial" w:eastAsia="Times New Roman" w:hAnsi="Arial" w:cs="Arial"/>
          <w:spacing w:val="5"/>
          <w:sz w:val="24"/>
          <w:szCs w:val="24"/>
        </w:rPr>
      </w:pPr>
      <w:hyperlink r:id="rId26" w:history="1">
        <w:r w:rsidR="000F634B" w:rsidRPr="00FA3FA3">
          <w:rPr>
            <w:rStyle w:val="aa"/>
            <w:rFonts w:ascii="Arial" w:eastAsia="Times New Roman" w:hAnsi="Arial" w:cs="Arial"/>
            <w:color w:val="auto"/>
            <w:spacing w:val="5"/>
            <w:sz w:val="24"/>
            <w:szCs w:val="24"/>
            <w:u w:val="none"/>
          </w:rPr>
          <w:t>http://79.171.11.210/eo/</w:t>
        </w:r>
      </w:hyperlink>
    </w:p>
    <w:p w:rsidR="00ED660B" w:rsidRDefault="00ED660B" w:rsidP="000F634B">
      <w:pPr>
        <w:spacing w:after="0" w:line="240" w:lineRule="auto"/>
        <w:rPr>
          <w:color w:val="000000"/>
          <w:sz w:val="28"/>
          <w:szCs w:val="28"/>
        </w:rPr>
      </w:pPr>
    </w:p>
    <w:p w:rsidR="00FA3FA3" w:rsidRDefault="00FA3FA3" w:rsidP="000F634B">
      <w:pPr>
        <w:spacing w:after="0" w:line="240" w:lineRule="auto"/>
        <w:rPr>
          <w:color w:val="000000"/>
          <w:sz w:val="28"/>
          <w:szCs w:val="28"/>
        </w:rPr>
      </w:pPr>
    </w:p>
    <w:p w:rsidR="00FA3FA3" w:rsidRDefault="00FA3FA3" w:rsidP="000F634B">
      <w:pPr>
        <w:spacing w:after="0" w:line="240" w:lineRule="auto"/>
        <w:rPr>
          <w:color w:val="000000"/>
          <w:sz w:val="28"/>
          <w:szCs w:val="28"/>
        </w:rPr>
      </w:pPr>
    </w:p>
    <w:p w:rsidR="001F18AB" w:rsidRPr="001F18AB" w:rsidRDefault="001F18AB" w:rsidP="001F18AB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 w:rsidRPr="001F18AB">
        <w:rPr>
          <w:rFonts w:ascii="Arial" w:hAnsi="Arial" w:cs="Arial"/>
          <w:color w:val="000000"/>
          <w:sz w:val="24"/>
          <w:szCs w:val="24"/>
        </w:rPr>
        <w:t>Сервис «Электронный налоговый секретарь» позволяет посетить Налоговый центр в г. Твери и в режиме реального времени увидеть наличие посетителей в операционных залах инспекций, а также оценить состояние электронной очереди. Тверские налогоплательщики могут воспользоваться данным информационным сервисом с целью экономии своего времени в случае намерения посетить налоговую инспекцию в ближайшие часы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FA71F0" w:rsidRDefault="00FA3FA3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  <w:r>
        <w:rPr>
          <w:rFonts w:ascii="pf_din_text_cond_proregular" w:eastAsia="Times New Roman" w:hAnsi="pf_din_text_cond_proregular" w:cs="Times New Roman"/>
          <w:noProof/>
          <w:color w:val="000000"/>
          <w:spacing w:val="5"/>
          <w:lang w:eastAsia="ru-RU"/>
        </w:rPr>
        <w:drawing>
          <wp:anchor distT="0" distB="0" distL="114300" distR="114300" simplePos="0" relativeHeight="251681792" behindDoc="0" locked="0" layoutInCell="1" allowOverlap="1" wp14:anchorId="66829865" wp14:editId="3B1D4EFB">
            <wp:simplePos x="0" y="0"/>
            <wp:positionH relativeFrom="column">
              <wp:posOffset>-260985</wp:posOffset>
            </wp:positionH>
            <wp:positionV relativeFrom="paragraph">
              <wp:posOffset>828675</wp:posOffset>
            </wp:positionV>
            <wp:extent cx="4878705" cy="4191000"/>
            <wp:effectExtent l="0" t="0" r="0" b="0"/>
            <wp:wrapSquare wrapText="bothSides"/>
            <wp:docPr id="29" name="Рисунок 29" descr="G:\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1111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8AB" w:rsidRDefault="001F18AB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1F18AB" w:rsidRDefault="001F18AB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FA71F0" w:rsidRDefault="00FA71F0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FA71F0" w:rsidRDefault="00FA71F0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FA3FA3" w:rsidRDefault="00FA3FA3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FA71F0" w:rsidRPr="00A166C9" w:rsidRDefault="00A166C9" w:rsidP="00A166C9">
      <w:pPr>
        <w:spacing w:after="0" w:line="240" w:lineRule="auto"/>
        <w:rPr>
          <w:rFonts w:ascii="Arial" w:eastAsia="Times New Roman" w:hAnsi="Arial" w:cs="Arial"/>
          <w:b/>
          <w:color w:val="000000"/>
          <w:spacing w:val="5"/>
          <w:sz w:val="24"/>
          <w:szCs w:val="24"/>
        </w:rPr>
      </w:pPr>
      <w:bookmarkStart w:id="0" w:name="_GoBack"/>
      <w:bookmarkEnd w:id="0"/>
      <w:r w:rsidRPr="00A166C9">
        <w:rPr>
          <w:rFonts w:ascii="Arial" w:eastAsia="Times New Roman" w:hAnsi="Arial" w:cs="Arial"/>
          <w:b/>
          <w:color w:val="000000"/>
          <w:spacing w:val="5"/>
          <w:sz w:val="24"/>
          <w:szCs w:val="24"/>
        </w:rPr>
        <w:lastRenderedPageBreak/>
        <w:t>ВЕБИНАРЫ</w:t>
      </w:r>
    </w:p>
    <w:p w:rsidR="00A166C9" w:rsidRDefault="00A166C9" w:rsidP="00A166C9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</w:pP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Сервис предназначен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 xml:space="preserve"> для физических лиц, </w:t>
      </w: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юридических лиц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, индивидуальных предпринимателей</w:t>
      </w:r>
      <w:r w:rsidR="00E73B58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.</w:t>
      </w:r>
    </w:p>
    <w:p w:rsidR="00A166C9" w:rsidRDefault="00A166C9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A166C9" w:rsidRPr="00A166C9" w:rsidRDefault="00A166C9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 w:rsidRPr="00A166C9">
        <w:rPr>
          <w:rFonts w:ascii="Arial" w:eastAsia="Times New Roman" w:hAnsi="Arial" w:cs="Arial"/>
          <w:color w:val="000000"/>
          <w:spacing w:val="5"/>
          <w:sz w:val="24"/>
          <w:szCs w:val="24"/>
        </w:rPr>
        <w:t>http://79.171.11.210/send/</w:t>
      </w:r>
    </w:p>
    <w:p w:rsidR="00A166C9" w:rsidRPr="00A166C9" w:rsidRDefault="00A166C9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A166C9" w:rsidRPr="00FA3FA3" w:rsidRDefault="00A166C9" w:rsidP="00FA3FA3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Сервис «</w:t>
      </w:r>
      <w:proofErr w:type="spellStart"/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Вебинары</w:t>
      </w:r>
      <w:proofErr w:type="spellEnd"/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позволяет </w:t>
      </w:r>
      <w:r w:rsidRPr="00FA3FA3">
        <w:rPr>
          <w:rFonts w:ascii="Arial" w:eastAsia="Times New Roman" w:hAnsi="Arial" w:cs="Arial"/>
          <w:sz w:val="24"/>
          <w:szCs w:val="24"/>
          <w:lang w:eastAsia="ru-RU"/>
        </w:rPr>
        <w:t xml:space="preserve">посетителям сайта ФНС России, не выходя из дома или офиса, быть в курсе последних изменений налогового законодательства и получать ответы ведущих специалистов УФНС России по Тверской области на интересующие налогоплательщиков вопросы. </w:t>
      </w:r>
    </w:p>
    <w:p w:rsidR="00A0788D" w:rsidRPr="00FA3FA3" w:rsidRDefault="00A166C9" w:rsidP="00FA3FA3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данный сервис могут зайти ф</w:t>
      </w:r>
      <w:r w:rsidRPr="00FA3FA3">
        <w:rPr>
          <w:rFonts w:ascii="Arial" w:eastAsia="Times New Roman" w:hAnsi="Arial" w:cs="Arial"/>
          <w:sz w:val="24"/>
          <w:szCs w:val="24"/>
          <w:lang w:eastAsia="ru-RU"/>
        </w:rPr>
        <w:t xml:space="preserve">изические лица, индивидуальные предприниматели, а также руководители финансовых служб предприятий и организаций всех форм собственности и направить  </w:t>
      </w:r>
      <w:hyperlink r:id="rId28" w:history="1">
        <w:r w:rsidRPr="00FA3FA3">
          <w:rPr>
            <w:rFonts w:ascii="Arial" w:eastAsia="Times New Roman" w:hAnsi="Arial" w:cs="Arial"/>
            <w:sz w:val="24"/>
            <w:szCs w:val="24"/>
            <w:lang w:eastAsia="ru-RU"/>
          </w:rPr>
          <w:t xml:space="preserve">заявку на участие </w:t>
        </w:r>
      </w:hyperlink>
      <w:r w:rsidRPr="00FA3FA3">
        <w:rPr>
          <w:rFonts w:ascii="Arial" w:eastAsia="Times New Roman" w:hAnsi="Arial" w:cs="Arial"/>
          <w:sz w:val="24"/>
          <w:szCs w:val="24"/>
          <w:lang w:eastAsia="ru-RU"/>
        </w:rPr>
        <w:t xml:space="preserve">в будущем </w:t>
      </w:r>
      <w:proofErr w:type="spellStart"/>
      <w:r w:rsidRPr="00FA3FA3">
        <w:rPr>
          <w:rFonts w:ascii="Arial" w:eastAsia="Times New Roman" w:hAnsi="Arial" w:cs="Arial"/>
          <w:sz w:val="24"/>
          <w:szCs w:val="24"/>
          <w:lang w:eastAsia="ru-RU"/>
        </w:rPr>
        <w:t>вебинаре</w:t>
      </w:r>
      <w:proofErr w:type="spellEnd"/>
      <w:r w:rsidRPr="00FA3FA3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A0788D" w:rsidRPr="00FA3FA3">
        <w:rPr>
          <w:rFonts w:ascii="Arial" w:eastAsia="Times New Roman" w:hAnsi="Arial" w:cs="Arial"/>
          <w:sz w:val="24"/>
          <w:szCs w:val="24"/>
          <w:lang w:eastAsia="ru-RU"/>
        </w:rPr>
        <w:t xml:space="preserve">Предварительная регистрация участников </w:t>
      </w:r>
      <w:proofErr w:type="spellStart"/>
      <w:r w:rsidR="00A0788D" w:rsidRPr="00FA3FA3">
        <w:rPr>
          <w:rFonts w:ascii="Arial" w:eastAsia="Times New Roman" w:hAnsi="Arial" w:cs="Arial"/>
          <w:sz w:val="24"/>
          <w:szCs w:val="24"/>
          <w:lang w:eastAsia="ru-RU"/>
        </w:rPr>
        <w:t>вебинара</w:t>
      </w:r>
      <w:proofErr w:type="spellEnd"/>
      <w:r w:rsidR="00A0788D" w:rsidRPr="00FA3FA3">
        <w:rPr>
          <w:rFonts w:ascii="Arial" w:eastAsia="Times New Roman" w:hAnsi="Arial" w:cs="Arial"/>
          <w:sz w:val="24"/>
          <w:szCs w:val="24"/>
          <w:lang w:eastAsia="ru-RU"/>
        </w:rPr>
        <w:t xml:space="preserve"> является обязательной.</w:t>
      </w:r>
    </w:p>
    <w:p w:rsidR="00A166C9" w:rsidRPr="00FA3FA3" w:rsidRDefault="00A166C9" w:rsidP="00FA3FA3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сервисе предусмотрена возможность посмотреть ранее </w:t>
      </w:r>
      <w:proofErr w:type="gramStart"/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состоявшиеся</w:t>
      </w:r>
      <w:proofErr w:type="gramEnd"/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вебинары</w:t>
      </w:r>
      <w:proofErr w:type="spellEnd"/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режиме </w:t>
      </w:r>
      <w:r w:rsidRPr="00FA3FA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on</w:t>
      </w:r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FA3FA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line</w:t>
      </w:r>
      <w:r w:rsidRPr="00FA3F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80556" w:rsidRDefault="00980556" w:rsidP="00BB58EF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FA71F0" w:rsidRPr="00A166C9" w:rsidRDefault="00980556" w:rsidP="00BB58EF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40BA85B" wp14:editId="6E46801A">
            <wp:simplePos x="0" y="0"/>
            <wp:positionH relativeFrom="column">
              <wp:posOffset>-325120</wp:posOffset>
            </wp:positionH>
            <wp:positionV relativeFrom="paragraph">
              <wp:posOffset>66675</wp:posOffset>
            </wp:positionV>
            <wp:extent cx="1028700" cy="1028700"/>
            <wp:effectExtent l="0" t="0" r="0" b="0"/>
            <wp:wrapSquare wrapText="bothSides"/>
            <wp:docPr id="34" name="Рисунок 34" descr="F:\Сервисы Управления (для брошюры)\4f48a4d671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висы Управления (для брошюры)\4f48a4d67191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13.03.2014 состоялся </w:t>
      </w:r>
      <w:proofErr w:type="spellStart"/>
      <w:r w:rsid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>вебинар</w:t>
      </w:r>
      <w:proofErr w:type="spellEnd"/>
      <w:r w:rsid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по вопросу «</w:t>
      </w:r>
      <w:r w:rsid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>З</w:t>
      </w:r>
      <w:r w:rsid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>аполняем декларацию о доходах в программе «Декларация»</w:t>
      </w:r>
      <w:r w:rsidR="00E07662">
        <w:rPr>
          <w:rFonts w:ascii="Arial" w:eastAsia="Times New Roman" w:hAnsi="Arial" w:cs="Arial"/>
          <w:color w:val="000000"/>
          <w:spacing w:val="5"/>
          <w:sz w:val="24"/>
          <w:szCs w:val="24"/>
        </w:rPr>
        <w:t>»</w:t>
      </w:r>
      <w:r w:rsid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. Спикер </w:t>
      </w:r>
      <w:proofErr w:type="spellStart"/>
      <w:r w:rsid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>вебинара</w:t>
      </w:r>
      <w:proofErr w:type="spellEnd"/>
      <w:r w:rsid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: начальник отдела работы с налогоплательщиками УФНС России по Тверской области Ирина Валерьевна </w:t>
      </w:r>
      <w:proofErr w:type="spellStart"/>
      <w:r w:rsid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>Шемшура</w:t>
      </w:r>
      <w:proofErr w:type="spellEnd"/>
      <w:r w:rsid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>.</w:t>
      </w:r>
    </w:p>
    <w:p w:rsidR="00FA71F0" w:rsidRPr="00A166C9" w:rsidRDefault="00FA71F0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FA71F0" w:rsidRPr="00A166C9" w:rsidRDefault="00FA71F0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FA71F0" w:rsidRPr="00A166C9" w:rsidRDefault="00980556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51ED467" wp14:editId="2AC7343C">
            <wp:simplePos x="0" y="0"/>
            <wp:positionH relativeFrom="column">
              <wp:posOffset>506095</wp:posOffset>
            </wp:positionH>
            <wp:positionV relativeFrom="paragraph">
              <wp:posOffset>83820</wp:posOffset>
            </wp:positionV>
            <wp:extent cx="3762375" cy="2821305"/>
            <wp:effectExtent l="0" t="0" r="9525" b="0"/>
            <wp:wrapSquare wrapText="bothSides"/>
            <wp:docPr id="33" name="Рисунок 33" descr="F:\Сервисы Управления (для брошюры)\20132608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ервисы Управления (для брошюры)\201326081115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1F0" w:rsidRPr="00A166C9" w:rsidRDefault="00FA71F0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FA71F0" w:rsidRPr="00A166C9" w:rsidRDefault="00FA71F0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FA71F0" w:rsidRPr="00A166C9" w:rsidRDefault="00FA71F0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1F18AB" w:rsidRPr="00A166C9" w:rsidRDefault="001F18AB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ED660B" w:rsidRDefault="00ED660B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D660B" w:rsidRDefault="00ED660B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D660B" w:rsidRDefault="00ED660B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D660B" w:rsidRDefault="00ED660B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ED660B" w:rsidRDefault="00ED660B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p w:rsidR="00980556" w:rsidRDefault="00980556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980556" w:rsidRDefault="00980556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980556" w:rsidRDefault="00980556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ED660B" w:rsidRPr="00980556" w:rsidRDefault="00A0788D" w:rsidP="00ED6DBB">
      <w:pPr>
        <w:spacing w:after="120" w:line="288" w:lineRule="atLeast"/>
        <w:rPr>
          <w:rFonts w:ascii="Arial" w:eastAsia="Times New Roman" w:hAnsi="Arial" w:cs="Arial"/>
          <w:b/>
          <w:color w:val="000000"/>
          <w:spacing w:val="5"/>
          <w:sz w:val="24"/>
          <w:szCs w:val="24"/>
        </w:rPr>
      </w:pPr>
      <w:r w:rsidRPr="00980556">
        <w:rPr>
          <w:rFonts w:ascii="Arial" w:eastAsia="Times New Roman" w:hAnsi="Arial" w:cs="Arial"/>
          <w:b/>
          <w:color w:val="000000"/>
          <w:spacing w:val="5"/>
          <w:sz w:val="24"/>
          <w:szCs w:val="24"/>
        </w:rPr>
        <w:t>ФОРУМ УФНС РОССИИ ПО ТВЕРСКОЙ ОБЛАСТИ</w:t>
      </w:r>
    </w:p>
    <w:p w:rsidR="00A0788D" w:rsidRDefault="00A0788D" w:rsidP="00A0788D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</w:pP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Сервис предназначен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 xml:space="preserve"> для физических лиц, </w:t>
      </w:r>
      <w:r w:rsidRPr="002017E9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юридических лиц</w:t>
      </w:r>
      <w:r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, индивидуальных предпринимателей</w:t>
      </w:r>
      <w:r w:rsidR="00E73B58">
        <w:rPr>
          <w:rFonts w:ascii="Arial" w:eastAsia="Times New Roman" w:hAnsi="Arial" w:cs="Arial"/>
          <w:i/>
          <w:color w:val="000000"/>
          <w:spacing w:val="5"/>
          <w:sz w:val="24"/>
          <w:szCs w:val="24"/>
        </w:rPr>
        <w:t>.</w:t>
      </w:r>
    </w:p>
    <w:p w:rsidR="00ED660B" w:rsidRPr="00A0788D" w:rsidRDefault="00ED660B" w:rsidP="00ED6DBB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ED660B" w:rsidRDefault="00DD70CD" w:rsidP="00A0788D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235FA2B" wp14:editId="6BCAE350">
            <wp:simplePos x="0" y="0"/>
            <wp:positionH relativeFrom="column">
              <wp:posOffset>1503680</wp:posOffset>
            </wp:positionH>
            <wp:positionV relativeFrom="paragraph">
              <wp:posOffset>508635</wp:posOffset>
            </wp:positionV>
            <wp:extent cx="2790825" cy="1802130"/>
            <wp:effectExtent l="0" t="0" r="9525" b="7620"/>
            <wp:wrapSquare wrapText="bothSides"/>
            <wp:docPr id="36" name="Рисунок 36" descr="C:\Documents and Settings\6908-00-091\Мои документы\Картинки\налогоплательщики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6908-00-091\Мои документы\Картинки\налогоплательщики\fot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8D" w:rsidRPr="00A0788D">
        <w:rPr>
          <w:rFonts w:ascii="Arial" w:eastAsia="Times New Roman" w:hAnsi="Arial" w:cs="Arial"/>
          <w:color w:val="000000"/>
          <w:spacing w:val="5"/>
          <w:sz w:val="24"/>
          <w:szCs w:val="24"/>
        </w:rPr>
        <w:t>http://forum.nalog.ru/index.php?s=201fca091b95f4f64981de71bafb2ce2&amp;showforum=79</w:t>
      </w:r>
      <w:r w:rsidR="00A0788D" w:rsidRPr="00A0788D">
        <w:rPr>
          <w:rFonts w:ascii="Arial" w:eastAsia="Times New Roman" w:hAnsi="Arial" w:cs="Arial"/>
          <w:color w:val="000000"/>
          <w:spacing w:val="5"/>
          <w:sz w:val="24"/>
          <w:szCs w:val="24"/>
          <w:shd w:val="clear" w:color="auto" w:fill="D0E7FF"/>
        </w:rPr>
        <w:br/>
      </w:r>
    </w:p>
    <w:p w:rsidR="00DD70CD" w:rsidRDefault="00DD70CD" w:rsidP="00A0788D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DD70CD" w:rsidRDefault="00DD70CD" w:rsidP="00A0788D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DD70CD" w:rsidRDefault="00DD70CD" w:rsidP="00A0788D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DD70CD" w:rsidRDefault="00DD70CD" w:rsidP="00A0788D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DD70CD" w:rsidRDefault="00DD70CD" w:rsidP="00A0788D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DD70CD" w:rsidRDefault="00DD70CD" w:rsidP="00A0788D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DD70CD" w:rsidRDefault="00DD70CD" w:rsidP="00A0788D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DD70CD" w:rsidRDefault="00DD70CD" w:rsidP="00A0788D">
      <w:pPr>
        <w:spacing w:after="120" w:line="288" w:lineRule="atLeast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</w:p>
    <w:p w:rsidR="00A166C9" w:rsidRPr="00FA3FA3" w:rsidRDefault="00DD70CD" w:rsidP="00FA3FA3">
      <w:pPr>
        <w:pStyle w:val="ab"/>
        <w:numPr>
          <w:ilvl w:val="0"/>
          <w:numId w:val="6"/>
        </w:numPr>
        <w:spacing w:after="120" w:line="288" w:lineRule="atLeast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C267ABD" wp14:editId="4B3F91AE">
            <wp:simplePos x="0" y="0"/>
            <wp:positionH relativeFrom="column">
              <wp:posOffset>65405</wp:posOffset>
            </wp:positionH>
            <wp:positionV relativeFrom="paragraph">
              <wp:posOffset>1814830</wp:posOffset>
            </wp:positionV>
            <wp:extent cx="4493895" cy="2893695"/>
            <wp:effectExtent l="0" t="0" r="1905" b="1905"/>
            <wp:wrapSquare wrapText="bothSides"/>
            <wp:docPr id="32" name="Рисунок 32" descr="G:\Фору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рум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8D" w:rsidRPr="00FA3FA3">
        <w:rPr>
          <w:rFonts w:ascii="Arial" w:eastAsia="Times New Roman" w:hAnsi="Arial" w:cs="Arial"/>
          <w:color w:val="000000"/>
          <w:spacing w:val="5"/>
          <w:sz w:val="24"/>
          <w:szCs w:val="24"/>
        </w:rPr>
        <w:t>Сервис «Форум УФНС России по Тверской области» позволяет обсуждать интересные вопросы, делиться опыто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м с другими налогоплательщиками по следующим темам: «Декларационная кампания (НДФЛ)», «Налоговые </w:t>
      </w:r>
      <w:proofErr w:type="spellStart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вебинары</w:t>
      </w:r>
      <w:proofErr w:type="spellEnd"/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», «Регистрация и учет налогоплательщиков», «Имущественные налоги», «Налогообложение» и другим.</w:t>
      </w:r>
    </w:p>
    <w:p w:rsidR="00A166C9" w:rsidRDefault="00A166C9" w:rsidP="00ED6DBB">
      <w:pPr>
        <w:spacing w:after="120" w:line="288" w:lineRule="atLeast"/>
        <w:rPr>
          <w:rFonts w:ascii="pf_din_text_cond_proregular" w:eastAsia="Times New Roman" w:hAnsi="pf_din_text_cond_proregular" w:cs="Times New Roman"/>
          <w:color w:val="000000"/>
          <w:spacing w:val="5"/>
        </w:rPr>
      </w:pPr>
    </w:p>
    <w:sectPr w:rsidR="00A166C9" w:rsidSect="00855452">
      <w:headerReference w:type="default" r:id="rId33"/>
      <w:footerReference w:type="default" r:id="rId34"/>
      <w:pgSz w:w="11906" w:h="16838"/>
      <w:pgMar w:top="567" w:right="2552" w:bottom="567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471" w:rsidRDefault="00AD7471" w:rsidP="000D7DB9">
      <w:pPr>
        <w:spacing w:after="0" w:line="240" w:lineRule="auto"/>
      </w:pPr>
      <w:r>
        <w:separator/>
      </w:r>
    </w:p>
  </w:endnote>
  <w:endnote w:type="continuationSeparator" w:id="0">
    <w:p w:rsidR="00AD7471" w:rsidRDefault="00AD7471" w:rsidP="000D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f_din_text_cond_pro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805644"/>
      <w:docPartObj>
        <w:docPartGallery w:val="Page Numbers (Bottom of Page)"/>
        <w:docPartUnique/>
      </w:docPartObj>
    </w:sdtPr>
    <w:sdtEndPr>
      <w:rPr>
        <w:rFonts w:ascii="Arial" w:hAnsi="Arial" w:cs="Arial"/>
        <w:sz w:val="32"/>
        <w:szCs w:val="32"/>
      </w:rPr>
    </w:sdtEndPr>
    <w:sdtContent>
      <w:p w:rsidR="00531088" w:rsidRPr="000B594B" w:rsidRDefault="00531088">
        <w:pPr>
          <w:pStyle w:val="a5"/>
          <w:jc w:val="right"/>
          <w:rPr>
            <w:rFonts w:ascii="Arial" w:hAnsi="Arial" w:cs="Arial"/>
            <w:sz w:val="32"/>
            <w:szCs w:val="32"/>
          </w:rPr>
        </w:pPr>
        <w:r w:rsidRPr="000B594B">
          <w:rPr>
            <w:rFonts w:ascii="Arial" w:hAnsi="Arial" w:cs="Arial"/>
            <w:sz w:val="32"/>
            <w:szCs w:val="32"/>
          </w:rPr>
          <w:fldChar w:fldCharType="begin"/>
        </w:r>
        <w:r w:rsidRPr="000B594B">
          <w:rPr>
            <w:rFonts w:ascii="Arial" w:hAnsi="Arial" w:cs="Arial"/>
            <w:sz w:val="32"/>
            <w:szCs w:val="32"/>
          </w:rPr>
          <w:instrText>PAGE   \* MERGEFORMAT</w:instrText>
        </w:r>
        <w:r w:rsidRPr="000B594B">
          <w:rPr>
            <w:rFonts w:ascii="Arial" w:hAnsi="Arial" w:cs="Arial"/>
            <w:sz w:val="32"/>
            <w:szCs w:val="32"/>
          </w:rPr>
          <w:fldChar w:fldCharType="separate"/>
        </w:r>
        <w:r w:rsidR="00D00539">
          <w:rPr>
            <w:rFonts w:ascii="Arial" w:hAnsi="Arial" w:cs="Arial"/>
            <w:noProof/>
            <w:sz w:val="32"/>
            <w:szCs w:val="32"/>
          </w:rPr>
          <w:t>11</w:t>
        </w:r>
        <w:r w:rsidRPr="000B594B">
          <w:rPr>
            <w:rFonts w:ascii="Arial" w:hAnsi="Arial" w:cs="Arial"/>
            <w:sz w:val="32"/>
            <w:szCs w:val="32"/>
          </w:rPr>
          <w:fldChar w:fldCharType="end"/>
        </w:r>
      </w:p>
    </w:sdtContent>
  </w:sdt>
  <w:p w:rsidR="00531088" w:rsidRDefault="005310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471" w:rsidRDefault="00AD7471" w:rsidP="000D7DB9">
      <w:pPr>
        <w:spacing w:after="0" w:line="240" w:lineRule="auto"/>
      </w:pPr>
      <w:r>
        <w:separator/>
      </w:r>
    </w:p>
  </w:footnote>
  <w:footnote w:type="continuationSeparator" w:id="0">
    <w:p w:rsidR="00AD7471" w:rsidRDefault="00AD7471" w:rsidP="000D7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296" w:rsidRDefault="00A066BC" w:rsidP="00DD1296">
    <w:pPr>
      <w:ind w:firstLine="708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СЕРВИСЫ УФНС РОССИИ ПО ТВЕРСКОЙ ОБЛАСТИ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0474"/>
    <w:multiLevelType w:val="hybridMultilevel"/>
    <w:tmpl w:val="0A3276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D16DE"/>
    <w:multiLevelType w:val="hybridMultilevel"/>
    <w:tmpl w:val="CB2CD2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C7FEC"/>
    <w:multiLevelType w:val="hybridMultilevel"/>
    <w:tmpl w:val="8A06AB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B03F5"/>
    <w:multiLevelType w:val="hybridMultilevel"/>
    <w:tmpl w:val="DA78E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C5872"/>
    <w:multiLevelType w:val="hybridMultilevel"/>
    <w:tmpl w:val="91B432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B3228"/>
    <w:multiLevelType w:val="hybridMultilevel"/>
    <w:tmpl w:val="B9B4B0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E4F1F02"/>
    <w:multiLevelType w:val="hybridMultilevel"/>
    <w:tmpl w:val="F6361026"/>
    <w:lvl w:ilvl="0" w:tplc="A594B450">
      <w:start w:val="1"/>
      <w:numFmt w:val="bullet"/>
      <w:lvlText w:val="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C970E0"/>
    <w:multiLevelType w:val="hybridMultilevel"/>
    <w:tmpl w:val="46E880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AA3"/>
    <w:rsid w:val="00003F5A"/>
    <w:rsid w:val="000176EE"/>
    <w:rsid w:val="00032948"/>
    <w:rsid w:val="000A30CF"/>
    <w:rsid w:val="000A6BC1"/>
    <w:rsid w:val="000B594B"/>
    <w:rsid w:val="000D7DB9"/>
    <w:rsid w:val="000E2A84"/>
    <w:rsid w:val="000F634B"/>
    <w:rsid w:val="00111C3C"/>
    <w:rsid w:val="001345B1"/>
    <w:rsid w:val="00171EC1"/>
    <w:rsid w:val="00175595"/>
    <w:rsid w:val="001E6AA3"/>
    <w:rsid w:val="001F18AB"/>
    <w:rsid w:val="002017E9"/>
    <w:rsid w:val="00260461"/>
    <w:rsid w:val="00264521"/>
    <w:rsid w:val="0027100D"/>
    <w:rsid w:val="00291727"/>
    <w:rsid w:val="002A18A8"/>
    <w:rsid w:val="002A6232"/>
    <w:rsid w:val="003321F3"/>
    <w:rsid w:val="00345783"/>
    <w:rsid w:val="003A4B89"/>
    <w:rsid w:val="003E12BA"/>
    <w:rsid w:val="003F3425"/>
    <w:rsid w:val="0040490D"/>
    <w:rsid w:val="004354D7"/>
    <w:rsid w:val="00472EEE"/>
    <w:rsid w:val="00492611"/>
    <w:rsid w:val="004C2305"/>
    <w:rsid w:val="004D7163"/>
    <w:rsid w:val="004E5CEF"/>
    <w:rsid w:val="004E5E4C"/>
    <w:rsid w:val="00531088"/>
    <w:rsid w:val="00561492"/>
    <w:rsid w:val="0056165C"/>
    <w:rsid w:val="005A0546"/>
    <w:rsid w:val="005D0730"/>
    <w:rsid w:val="005D6A4D"/>
    <w:rsid w:val="00611969"/>
    <w:rsid w:val="00616176"/>
    <w:rsid w:val="006175D8"/>
    <w:rsid w:val="00620821"/>
    <w:rsid w:val="006D2F96"/>
    <w:rsid w:val="006E2B94"/>
    <w:rsid w:val="00707E8E"/>
    <w:rsid w:val="007271BA"/>
    <w:rsid w:val="00727E0D"/>
    <w:rsid w:val="00762A6A"/>
    <w:rsid w:val="007A3D8D"/>
    <w:rsid w:val="007A63FD"/>
    <w:rsid w:val="007B319B"/>
    <w:rsid w:val="007E6F42"/>
    <w:rsid w:val="0081075B"/>
    <w:rsid w:val="00855452"/>
    <w:rsid w:val="00880348"/>
    <w:rsid w:val="008B6897"/>
    <w:rsid w:val="008C4E3D"/>
    <w:rsid w:val="0093442D"/>
    <w:rsid w:val="00942925"/>
    <w:rsid w:val="00942EF8"/>
    <w:rsid w:val="00980556"/>
    <w:rsid w:val="00995D22"/>
    <w:rsid w:val="00A066BC"/>
    <w:rsid w:val="00A0788D"/>
    <w:rsid w:val="00A166C9"/>
    <w:rsid w:val="00A63439"/>
    <w:rsid w:val="00AD7471"/>
    <w:rsid w:val="00B24ED9"/>
    <w:rsid w:val="00B34D3F"/>
    <w:rsid w:val="00B65B62"/>
    <w:rsid w:val="00B93ACE"/>
    <w:rsid w:val="00BB58EF"/>
    <w:rsid w:val="00BF17C5"/>
    <w:rsid w:val="00BF2007"/>
    <w:rsid w:val="00C1172F"/>
    <w:rsid w:val="00C3142B"/>
    <w:rsid w:val="00C34417"/>
    <w:rsid w:val="00CD472D"/>
    <w:rsid w:val="00CF3671"/>
    <w:rsid w:val="00CF708F"/>
    <w:rsid w:val="00D00539"/>
    <w:rsid w:val="00D50E4D"/>
    <w:rsid w:val="00D539BB"/>
    <w:rsid w:val="00D85065"/>
    <w:rsid w:val="00D86855"/>
    <w:rsid w:val="00DA4FD6"/>
    <w:rsid w:val="00DD1296"/>
    <w:rsid w:val="00DD70CD"/>
    <w:rsid w:val="00DF5523"/>
    <w:rsid w:val="00E07662"/>
    <w:rsid w:val="00E07EB4"/>
    <w:rsid w:val="00E311D6"/>
    <w:rsid w:val="00E62C5B"/>
    <w:rsid w:val="00E73B58"/>
    <w:rsid w:val="00E87B7D"/>
    <w:rsid w:val="00EB012E"/>
    <w:rsid w:val="00EB3239"/>
    <w:rsid w:val="00ED201E"/>
    <w:rsid w:val="00ED660B"/>
    <w:rsid w:val="00ED6DBB"/>
    <w:rsid w:val="00F07F5D"/>
    <w:rsid w:val="00F82A53"/>
    <w:rsid w:val="00F85FCB"/>
    <w:rsid w:val="00F96117"/>
    <w:rsid w:val="00FA3FA3"/>
    <w:rsid w:val="00FA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7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7DB9"/>
  </w:style>
  <w:style w:type="paragraph" w:styleId="a5">
    <w:name w:val="footer"/>
    <w:basedOn w:val="a"/>
    <w:link w:val="a6"/>
    <w:uiPriority w:val="99"/>
    <w:unhideWhenUsed/>
    <w:rsid w:val="000D7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7DB9"/>
  </w:style>
  <w:style w:type="paragraph" w:styleId="a7">
    <w:name w:val="Balloon Text"/>
    <w:basedOn w:val="a"/>
    <w:link w:val="a8"/>
    <w:uiPriority w:val="99"/>
    <w:semiHidden/>
    <w:unhideWhenUsed/>
    <w:rsid w:val="006E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2B9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31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D6DB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017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7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7DB9"/>
  </w:style>
  <w:style w:type="paragraph" w:styleId="a5">
    <w:name w:val="footer"/>
    <w:basedOn w:val="a"/>
    <w:link w:val="a6"/>
    <w:uiPriority w:val="99"/>
    <w:unhideWhenUsed/>
    <w:rsid w:val="000D7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7DB9"/>
  </w:style>
  <w:style w:type="paragraph" w:styleId="a7">
    <w:name w:val="Balloon Text"/>
    <w:basedOn w:val="a"/>
    <w:link w:val="a8"/>
    <w:uiPriority w:val="99"/>
    <w:semiHidden/>
    <w:unhideWhenUsed/>
    <w:rsid w:val="006E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2B9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31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D6DB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01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79.171.11.210/eo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nalog.ru/rn69/service/actual_inn_ul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wmf"/><Relationship Id="rId28" Type="http://schemas.openxmlformats.org/officeDocument/2006/relationships/hyperlink" Target="http://www.tvernalog.ru/send/index.html%2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nalog.ru/rn69/service/invalid_inn_fl/" TargetMode="Externa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hyperlink" Target="http://www.nalog.ru/rn69/service/invalid_inn_ul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271DB-D109-4B6F-A3A1-19505C1EE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</cp:revision>
  <cp:lastPrinted>2014-04-30T07:23:00Z</cp:lastPrinted>
  <dcterms:created xsi:type="dcterms:W3CDTF">2014-04-29T12:59:00Z</dcterms:created>
  <dcterms:modified xsi:type="dcterms:W3CDTF">2014-05-26T04:28:00Z</dcterms:modified>
</cp:coreProperties>
</file>